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eastAsia="Times New Roman" w:hAnsi="Times New Roman" w:cs="Times New Roman"/>
          <w:lang w:eastAsia="en-GB"/>
        </w:rPr>
        <w:t xml:space="preserve">BBN-ANG-312.300.1 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  <w:bCs/>
        </w:rPr>
        <w:t>Magic and Witchcraft in the Renaissance - Marlowe and Shakespeare</w:t>
      </w:r>
      <w:r w:rsidRPr="006275DD">
        <w:rPr>
          <w:rFonts w:ascii="Times New Roman" w:hAnsi="Times New Roman" w:cs="Times New Roman"/>
        </w:rPr>
        <w:t xml:space="preserve"> (Thu 13:30–15:00, </w:t>
      </w:r>
      <w:r w:rsidRPr="006275DD">
        <w:rPr>
          <w:rFonts w:ascii="Times New Roman" w:eastAsia="Times New Roman" w:hAnsi="Times New Roman" w:cs="Times New Roman"/>
          <w:lang w:eastAsia="en-GB"/>
        </w:rPr>
        <w:t>R 326</w:t>
      </w:r>
      <w:r w:rsidRPr="006275DD">
        <w:rPr>
          <w:rFonts w:ascii="Times New Roman" w:hAnsi="Times New Roman" w:cs="Times New Roman"/>
        </w:rPr>
        <w:t xml:space="preserve">) 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proofErr w:type="spellStart"/>
        <w:r w:rsidRPr="006275DD">
          <w:rPr>
            <w:rStyle w:val="Hiperhivatkozs"/>
            <w:rFonts w:ascii="Times New Roman" w:hAnsi="Times New Roman" w:cs="Times New Roman"/>
          </w:rPr>
          <w:t>Hargitai</w:t>
        </w:r>
        <w:proofErr w:type="spellEnd"/>
        <w:r w:rsidRPr="006275DD">
          <w:rPr>
            <w:rStyle w:val="Hiperhivatkozs"/>
            <w:rFonts w:ascii="Times New Roman" w:hAnsi="Times New Roman" w:cs="Times New Roman"/>
          </w:rPr>
          <w:t xml:space="preserve"> </w:t>
        </w:r>
        <w:proofErr w:type="spellStart"/>
        <w:r w:rsidRPr="006275DD">
          <w:rPr>
            <w:rStyle w:val="Hiperhivatkozs"/>
            <w:rFonts w:ascii="Times New Roman" w:hAnsi="Times New Roman" w:cs="Times New Roman"/>
          </w:rPr>
          <w:t>Márta</w:t>
        </w:r>
        <w:proofErr w:type="spellEnd"/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tabs>
          <w:tab w:val="left" w:pos="2081"/>
        </w:tabs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Requirements:</w:t>
      </w:r>
      <w:r w:rsidRPr="006275DD">
        <w:rPr>
          <w:rFonts w:ascii="Times New Roman" w:hAnsi="Times New Roman" w:cs="Times New Roman"/>
        </w:rPr>
        <w:tab/>
      </w:r>
    </w:p>
    <w:p w:rsidR="00AE66F3" w:rsidRPr="006275DD" w:rsidRDefault="00AE66F3" w:rsidP="00AE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>Regular attendance</w:t>
      </w:r>
      <w:r w:rsidRPr="006275DD">
        <w:rPr>
          <w:rFonts w:ascii="Times New Roman" w:hAnsi="Times New Roman" w:cs="Times New Roman"/>
        </w:rPr>
        <w:t>;</w:t>
      </w:r>
    </w:p>
    <w:p w:rsidR="00AE66F3" w:rsidRPr="006275DD" w:rsidRDefault="00AE66F3" w:rsidP="00AE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>Set texts</w:t>
      </w:r>
      <w:r w:rsidRPr="006275DD">
        <w:rPr>
          <w:rFonts w:ascii="Times New Roman" w:hAnsi="Times New Roman" w:cs="Times New Roman"/>
        </w:rPr>
        <w:t xml:space="preserve"> (as listed in weekly syllabus) </w:t>
      </w:r>
      <w:r w:rsidRPr="006275DD">
        <w:rPr>
          <w:rFonts w:ascii="Times New Roman" w:hAnsi="Times New Roman" w:cs="Times New Roman"/>
          <w:b/>
        </w:rPr>
        <w:t>read in full</w:t>
      </w:r>
      <w:r w:rsidRPr="006275DD">
        <w:rPr>
          <w:rFonts w:ascii="Times New Roman" w:hAnsi="Times New Roman" w:cs="Times New Roman"/>
        </w:rPr>
        <w:t xml:space="preserve"> and in English for the appropriate seminars;</w:t>
      </w:r>
    </w:p>
    <w:p w:rsidR="00AE66F3" w:rsidRPr="006275DD" w:rsidRDefault="00AE66F3" w:rsidP="00AE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>Copies of set texts in English brought</w:t>
      </w:r>
      <w:r w:rsidRPr="006275DD">
        <w:rPr>
          <w:rFonts w:ascii="Times New Roman" w:hAnsi="Times New Roman" w:cs="Times New Roman"/>
        </w:rPr>
        <w:t xml:space="preserve"> in for the appropriate seminars (</w:t>
      </w:r>
      <w:r w:rsidRPr="006275DD">
        <w:rPr>
          <w:rFonts w:ascii="Times New Roman" w:hAnsi="Times New Roman" w:cs="Times New Roman"/>
          <w:b/>
        </w:rPr>
        <w:t>vocabulary explored</w:t>
      </w:r>
      <w:r>
        <w:rPr>
          <w:rFonts w:ascii="Times New Roman" w:hAnsi="Times New Roman" w:cs="Times New Roman"/>
        </w:rPr>
        <w:t xml:space="preserve"> beforehand)</w:t>
      </w:r>
      <w:r w:rsidRPr="006275DD">
        <w:rPr>
          <w:rFonts w:ascii="Times New Roman" w:hAnsi="Times New Roman" w:cs="Times New Roman"/>
        </w:rPr>
        <w:t>;</w:t>
      </w:r>
    </w:p>
    <w:p w:rsidR="00AE66F3" w:rsidRPr="006275DD" w:rsidRDefault="00AE66F3" w:rsidP="00AE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>2 presentations (of 2 separate works)</w:t>
      </w:r>
      <w:r w:rsidRPr="006275DD">
        <w:rPr>
          <w:rFonts w:ascii="Times New Roman" w:hAnsi="Times New Roman" w:cs="Times New Roman"/>
        </w:rPr>
        <w:t xml:space="preserve"> &amp; </w:t>
      </w:r>
      <w:r w:rsidRPr="006275DD">
        <w:rPr>
          <w:rFonts w:ascii="Times New Roman" w:hAnsi="Times New Roman" w:cs="Times New Roman"/>
          <w:b/>
        </w:rPr>
        <w:t xml:space="preserve">useful and detailed </w:t>
      </w:r>
      <w:proofErr w:type="spellStart"/>
      <w:r w:rsidRPr="006275DD">
        <w:rPr>
          <w:rFonts w:ascii="Times New Roman" w:hAnsi="Times New Roman" w:cs="Times New Roman"/>
          <w:b/>
        </w:rPr>
        <w:t>handouts</w:t>
      </w:r>
      <w:proofErr w:type="spellEnd"/>
      <w:r w:rsidRPr="006275DD">
        <w:rPr>
          <w:rFonts w:ascii="Times New Roman" w:hAnsi="Times New Roman" w:cs="Times New Roman"/>
        </w:rPr>
        <w:t xml:space="preserve"> indicating published sources for group-mates &amp; teacher;</w:t>
      </w:r>
    </w:p>
    <w:p w:rsidR="00AE66F3" w:rsidRPr="006275DD" w:rsidRDefault="00AE66F3" w:rsidP="00AE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>Active in class participation</w:t>
      </w:r>
      <w:r w:rsidRPr="006275DD">
        <w:rPr>
          <w:rFonts w:ascii="Times New Roman" w:hAnsi="Times New Roman" w:cs="Times New Roman"/>
        </w:rPr>
        <w:t xml:space="preserve"> (continuous assessment);</w:t>
      </w:r>
    </w:p>
    <w:p w:rsidR="00AE66F3" w:rsidRPr="006275DD" w:rsidRDefault="00AE66F3" w:rsidP="00AE66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6275DD">
        <w:rPr>
          <w:rFonts w:ascii="Times New Roman" w:hAnsi="Times New Roman" w:cs="Times New Roman"/>
        </w:rPr>
        <w:t xml:space="preserve">At least </w:t>
      </w:r>
      <w:r w:rsidRPr="006275DD">
        <w:rPr>
          <w:rFonts w:ascii="Times New Roman" w:hAnsi="Times New Roman" w:cs="Times New Roman"/>
          <w:b/>
        </w:rPr>
        <w:t xml:space="preserve">passing mark (60%) at the in-class test (to be written on </w:t>
      </w:r>
      <w:r>
        <w:rPr>
          <w:rFonts w:ascii="Times New Roman" w:hAnsi="Times New Roman" w:cs="Times New Roman"/>
          <w:b/>
        </w:rPr>
        <w:t>10 May</w:t>
      </w:r>
      <w:r w:rsidRPr="006275DD">
        <w:rPr>
          <w:rFonts w:ascii="Times New Roman" w:hAnsi="Times New Roman" w:cs="Times New Roman"/>
          <w:b/>
        </w:rPr>
        <w:t>).</w:t>
      </w:r>
      <w:proofErr w:type="gramEnd"/>
    </w:p>
    <w:p w:rsidR="00AE66F3" w:rsidRPr="006275DD" w:rsidRDefault="00AE66F3" w:rsidP="00AE66F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ab/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>Books to consult</w:t>
      </w:r>
      <w:r w:rsidRPr="006275DD">
        <w:rPr>
          <w:rFonts w:ascii="Times New Roman" w:hAnsi="Times New Roman" w:cs="Times New Roman"/>
        </w:rPr>
        <w:t>: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6275DD">
        <w:rPr>
          <w:rFonts w:ascii="Times New Roman" w:hAnsi="Times New Roman" w:cs="Times New Roman"/>
          <w:bCs/>
          <w:i/>
        </w:rPr>
        <w:t xml:space="preserve">The Witch Cult in Western Europe by Margaret Alice Murray </w:t>
      </w:r>
      <w:r w:rsidRPr="006275DD">
        <w:rPr>
          <w:rFonts w:ascii="Times New Roman" w:hAnsi="Times New Roman" w:cs="Times New Roman"/>
          <w:i/>
        </w:rPr>
        <w:t>http://www.blackmask.com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  <w:lang w:val="hu-HU"/>
        </w:rPr>
      </w:pPr>
      <w:r w:rsidRPr="006275DD">
        <w:rPr>
          <w:rFonts w:ascii="Times New Roman" w:hAnsi="Times New Roman" w:cs="Times New Roman"/>
          <w:i/>
          <w:lang w:val="hu-HU"/>
        </w:rPr>
        <w:t xml:space="preserve">King James: </w:t>
      </w:r>
      <w:proofErr w:type="spellStart"/>
      <w:r w:rsidRPr="006275DD">
        <w:rPr>
          <w:rFonts w:ascii="Times New Roman" w:hAnsi="Times New Roman" w:cs="Times New Roman"/>
          <w:i/>
          <w:lang w:val="hu-HU"/>
        </w:rPr>
        <w:t>Daemonologie</w:t>
      </w:r>
      <w:proofErr w:type="spellEnd"/>
      <w:r w:rsidRPr="006275DD">
        <w:rPr>
          <w:rFonts w:ascii="Times New Roman" w:hAnsi="Times New Roman" w:cs="Times New Roman"/>
          <w:i/>
          <w:lang w:val="hu-HU"/>
        </w:rPr>
        <w:t xml:space="preserve"> </w:t>
      </w:r>
      <w:hyperlink r:id="rId6" w:history="1">
        <w:r w:rsidRPr="006275DD">
          <w:rPr>
            <w:rStyle w:val="Hiperhivatkozs"/>
            <w:rFonts w:ascii="Times New Roman" w:hAnsi="Times New Roman" w:cs="Times New Roman"/>
            <w:i/>
            <w:lang w:val="hu-HU"/>
          </w:rPr>
          <w:t>http://watch.pair.com/daemon.html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  <w:lang w:val="hu-HU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hu-HU"/>
        </w:rPr>
      </w:pPr>
      <w:r w:rsidRPr="006275DD">
        <w:rPr>
          <w:rFonts w:ascii="Times New Roman" w:hAnsi="Times New Roman" w:cs="Times New Roman"/>
          <w:bCs/>
          <w:i/>
        </w:rPr>
        <w:t xml:space="preserve">The Malleus </w:t>
      </w:r>
      <w:proofErr w:type="spellStart"/>
      <w:r w:rsidRPr="006275DD">
        <w:rPr>
          <w:rFonts w:ascii="Times New Roman" w:hAnsi="Times New Roman" w:cs="Times New Roman"/>
          <w:bCs/>
          <w:i/>
        </w:rPr>
        <w:t>Maleficarum</w:t>
      </w:r>
      <w:proofErr w:type="spellEnd"/>
      <w:r w:rsidRPr="006275DD">
        <w:rPr>
          <w:rFonts w:ascii="Times New Roman" w:hAnsi="Times New Roman" w:cs="Times New Roman"/>
          <w:bCs/>
          <w:i/>
        </w:rPr>
        <w:t xml:space="preserve"> </w:t>
      </w:r>
      <w:hyperlink r:id="rId7" w:history="1">
        <w:r w:rsidRPr="006275DD">
          <w:rPr>
            <w:rStyle w:val="Hiperhivatkozs"/>
            <w:rFonts w:ascii="Times New Roman" w:hAnsi="Times New Roman" w:cs="Times New Roman"/>
            <w:i/>
            <w:lang w:val="hu-HU"/>
          </w:rPr>
          <w:t>http://Www.Bibliotecapleyades.Net/Archivos_Pdf/Malleusing1.Pdf</w:t>
        </w:r>
      </w:hyperlink>
    </w:p>
    <w:p w:rsidR="00AE66F3" w:rsidRPr="006275DD" w:rsidRDefault="00AE66F3" w:rsidP="00AE66F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  <w:lang w:val="hu-HU"/>
        </w:rPr>
      </w:pPr>
      <w:r w:rsidRPr="006275DD">
        <w:rPr>
          <w:rFonts w:ascii="Times New Roman" w:hAnsi="Times New Roman" w:cs="Times New Roman"/>
          <w:i/>
          <w:lang w:val="hu-HU"/>
        </w:rPr>
        <w:t xml:space="preserve">Reginald </w:t>
      </w:r>
      <w:proofErr w:type="spellStart"/>
      <w:r w:rsidRPr="006275DD">
        <w:rPr>
          <w:rFonts w:ascii="Times New Roman" w:hAnsi="Times New Roman" w:cs="Times New Roman"/>
          <w:i/>
          <w:lang w:val="hu-HU"/>
        </w:rPr>
        <w:t>Scot</w:t>
      </w:r>
      <w:proofErr w:type="spellEnd"/>
      <w:r w:rsidRPr="006275DD">
        <w:rPr>
          <w:rFonts w:ascii="Times New Roman" w:hAnsi="Times New Roman" w:cs="Times New Roman"/>
          <w:i/>
          <w:lang w:val="hu-HU"/>
        </w:rPr>
        <w:t>: htttp://www.archive.org/stream/discoverieofwitc00scot/discoverieofwitc00scot_djvu.txt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6275DD">
        <w:rPr>
          <w:rStyle w:val="nlmname"/>
          <w:rFonts w:ascii="Times New Roman" w:hAnsi="Times New Roman" w:cs="Times New Roman"/>
          <w:i/>
        </w:rPr>
        <w:t>György</w:t>
      </w:r>
      <w:proofErr w:type="spellEnd"/>
      <w:r w:rsidRPr="006275DD">
        <w:rPr>
          <w:rStyle w:val="nlmname"/>
          <w:rFonts w:ascii="Times New Roman" w:hAnsi="Times New Roman" w:cs="Times New Roman"/>
          <w:i/>
        </w:rPr>
        <w:t xml:space="preserve"> E </w:t>
      </w:r>
      <w:proofErr w:type="spellStart"/>
      <w:r w:rsidRPr="006275DD">
        <w:rPr>
          <w:rStyle w:val="nlmname"/>
          <w:rFonts w:ascii="Times New Roman" w:hAnsi="Times New Roman" w:cs="Times New Roman"/>
          <w:i/>
        </w:rPr>
        <w:t>Szőnyi</w:t>
      </w:r>
      <w:proofErr w:type="spellEnd"/>
      <w:proofErr w:type="gramStart"/>
      <w:r w:rsidRPr="006275DD">
        <w:rPr>
          <w:rStyle w:val="nlmname"/>
          <w:rFonts w:ascii="Times New Roman" w:hAnsi="Times New Roman" w:cs="Times New Roman"/>
          <w:i/>
        </w:rPr>
        <w:t>.</w:t>
      </w:r>
      <w:r w:rsidRPr="006275DD">
        <w:rPr>
          <w:rFonts w:ascii="Times New Roman" w:hAnsi="Times New Roman" w:cs="Times New Roman"/>
          <w:i/>
        </w:rPr>
        <w:t>.</w:t>
      </w:r>
      <w:proofErr w:type="gramEnd"/>
      <w:r w:rsidRPr="006275DD">
        <w:rPr>
          <w:rFonts w:ascii="Times New Roman" w:hAnsi="Times New Roman" w:cs="Times New Roman"/>
          <w:i/>
        </w:rPr>
        <w:t xml:space="preserve"> </w:t>
      </w:r>
      <w:r w:rsidRPr="006275DD">
        <w:rPr>
          <w:rStyle w:val="HTML-idzet"/>
          <w:rFonts w:ascii="Times New Roman" w:hAnsi="Times New Roman" w:cs="Times New Roman"/>
        </w:rPr>
        <w:t>John Dee’s Occultism: Magical Exaltation through Powerful Signs</w:t>
      </w:r>
      <w:r w:rsidRPr="006275DD">
        <w:rPr>
          <w:rFonts w:ascii="Times New Roman" w:hAnsi="Times New Roman" w:cs="Times New Roman"/>
          <w:i/>
        </w:rPr>
        <w:t xml:space="preserve">. </w:t>
      </w:r>
      <w:proofErr w:type="gramStart"/>
      <w:r w:rsidRPr="006275DD">
        <w:rPr>
          <w:rFonts w:ascii="Times New Roman" w:hAnsi="Times New Roman" w:cs="Times New Roman"/>
          <w:i/>
        </w:rPr>
        <w:t>SUNY Series in Western Esoteric Traditions.</w:t>
      </w:r>
      <w:proofErr w:type="gramEnd"/>
      <w:r w:rsidRPr="006275DD">
        <w:rPr>
          <w:rFonts w:ascii="Times New Roman" w:hAnsi="Times New Roman" w:cs="Times New Roman"/>
          <w:i/>
        </w:rPr>
        <w:t xml:space="preserve"> Albany: State University of New York Press, 2004. </w:t>
      </w:r>
      <w:proofErr w:type="gramStart"/>
      <w:r w:rsidRPr="006275DD">
        <w:rPr>
          <w:rFonts w:ascii="Times New Roman" w:hAnsi="Times New Roman" w:cs="Times New Roman"/>
          <w:i/>
        </w:rPr>
        <w:t>xviii</w:t>
      </w:r>
      <w:proofErr w:type="gramEnd"/>
      <w:r w:rsidRPr="006275DD">
        <w:rPr>
          <w:rFonts w:ascii="Times New Roman" w:hAnsi="Times New Roman" w:cs="Times New Roman"/>
          <w:i/>
        </w:rPr>
        <w:t xml:space="preserve"> + 362 pp. index. </w:t>
      </w:r>
      <w:proofErr w:type="gramStart"/>
      <w:r w:rsidRPr="006275DD">
        <w:rPr>
          <w:rFonts w:ascii="Times New Roman" w:hAnsi="Times New Roman" w:cs="Times New Roman"/>
          <w:i/>
        </w:rPr>
        <w:t>illus. bibl. $50.</w:t>
      </w:r>
      <w:proofErr w:type="gramEnd"/>
      <w:r w:rsidRPr="006275DD">
        <w:rPr>
          <w:rFonts w:ascii="Times New Roman" w:hAnsi="Times New Roman" w:cs="Times New Roman"/>
          <w:i/>
        </w:rPr>
        <w:t xml:space="preserve"> ISBN: 0-7914-6223-4.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</w:rPr>
      </w:pPr>
    </w:p>
    <w:p w:rsidR="00AE66F3" w:rsidRPr="006275DD" w:rsidRDefault="00AE66F3" w:rsidP="00AE66F3">
      <w:pPr>
        <w:pStyle w:val="NormlWeb"/>
        <w:spacing w:before="0" w:beforeAutospacing="0"/>
        <w:rPr>
          <w:i/>
          <w:sz w:val="22"/>
          <w:szCs w:val="22"/>
        </w:rPr>
      </w:pPr>
      <w:bookmarkStart w:id="0" w:name="_GoBack"/>
      <w:r w:rsidRPr="006275DD">
        <w:rPr>
          <w:rStyle w:val="booktitle"/>
          <w:i/>
          <w:sz w:val="22"/>
          <w:szCs w:val="22"/>
        </w:rPr>
        <w:t xml:space="preserve">Spiritual and Demonic Magic </w:t>
      </w:r>
      <w:r w:rsidRPr="006275DD">
        <w:rPr>
          <w:rStyle w:val="Alcm1"/>
          <w:i/>
          <w:sz w:val="22"/>
          <w:szCs w:val="22"/>
        </w:rPr>
        <w:t xml:space="preserve">From </w:t>
      </w:r>
      <w:proofErr w:type="spellStart"/>
      <w:r w:rsidRPr="006275DD">
        <w:rPr>
          <w:rStyle w:val="Alcm1"/>
          <w:i/>
          <w:sz w:val="22"/>
          <w:szCs w:val="22"/>
        </w:rPr>
        <w:t>Ficino</w:t>
      </w:r>
      <w:proofErr w:type="spellEnd"/>
      <w:r w:rsidRPr="006275DD">
        <w:rPr>
          <w:rStyle w:val="Alcm1"/>
          <w:i/>
          <w:sz w:val="22"/>
          <w:szCs w:val="22"/>
        </w:rPr>
        <w:t xml:space="preserve"> to </w:t>
      </w:r>
      <w:proofErr w:type="spellStart"/>
      <w:r w:rsidRPr="006275DD">
        <w:rPr>
          <w:rStyle w:val="Alcm1"/>
          <w:i/>
          <w:sz w:val="22"/>
          <w:szCs w:val="22"/>
        </w:rPr>
        <w:t>Campanella</w:t>
      </w:r>
      <w:proofErr w:type="spellEnd"/>
      <w:r w:rsidRPr="006275DD">
        <w:rPr>
          <w:rStyle w:val="Alcm1"/>
          <w:i/>
          <w:sz w:val="22"/>
          <w:szCs w:val="22"/>
        </w:rPr>
        <w:t xml:space="preserve"> b</w:t>
      </w:r>
      <w:r w:rsidRPr="006275DD">
        <w:rPr>
          <w:rStyle w:val="author"/>
          <w:i/>
          <w:sz w:val="22"/>
          <w:szCs w:val="22"/>
        </w:rPr>
        <w:t xml:space="preserve">y D.P. Walker </w:t>
      </w:r>
      <w:r w:rsidRPr="006275DD">
        <w:rPr>
          <w:i/>
          <w:sz w:val="22"/>
          <w:szCs w:val="22"/>
        </w:rPr>
        <w:t xml:space="preserve">ISBN 978-0-271-02045-7 </w:t>
      </w:r>
    </w:p>
    <w:bookmarkEnd w:id="0"/>
    <w:p w:rsidR="00AE66F3" w:rsidRPr="006275DD" w:rsidRDefault="00AE66F3" w:rsidP="00AE66F3">
      <w:pPr>
        <w:spacing w:line="240" w:lineRule="auto"/>
        <w:rPr>
          <w:rFonts w:ascii="Times New Roman" w:hAnsi="Times New Roman" w:cs="Times New Roman"/>
          <w:b/>
        </w:rPr>
      </w:pPr>
      <w:r w:rsidRPr="006275DD">
        <w:rPr>
          <w:rFonts w:ascii="Times New Roman" w:hAnsi="Times New Roman" w:cs="Times New Roman"/>
          <w:b/>
        </w:rPr>
        <w:t>Set texts / presentation topics: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</w:rPr>
      </w:pPr>
      <w:r w:rsidRPr="006275DD">
        <w:rPr>
          <w:rFonts w:ascii="Times New Roman" w:hAnsi="Times New Roman" w:cs="Times New Roman"/>
        </w:rPr>
        <w:t xml:space="preserve">Critical editions of Marlowe: </w:t>
      </w:r>
      <w:r w:rsidRPr="006275DD">
        <w:rPr>
          <w:rFonts w:ascii="Times New Roman" w:hAnsi="Times New Roman" w:cs="Times New Roman"/>
          <w:i/>
        </w:rPr>
        <w:t>Doctor Faustus</w:t>
      </w:r>
      <w:r w:rsidRPr="006275DD">
        <w:rPr>
          <w:rFonts w:ascii="Times New Roman" w:hAnsi="Times New Roman" w:cs="Times New Roman"/>
        </w:rPr>
        <w:t xml:space="preserve">; Shakespeare: </w:t>
      </w:r>
      <w:r w:rsidRPr="006275DD">
        <w:rPr>
          <w:rFonts w:ascii="Times New Roman" w:hAnsi="Times New Roman" w:cs="Times New Roman"/>
          <w:i/>
        </w:rPr>
        <w:t>Macbeth</w:t>
      </w:r>
      <w:r w:rsidRPr="006275DD">
        <w:rPr>
          <w:rFonts w:ascii="Times New Roman" w:hAnsi="Times New Roman" w:cs="Times New Roman"/>
        </w:rPr>
        <w:t xml:space="preserve">; Shakespeare: </w:t>
      </w:r>
      <w:r w:rsidRPr="006275DD">
        <w:rPr>
          <w:rFonts w:ascii="Times New Roman" w:hAnsi="Times New Roman" w:cs="Times New Roman"/>
          <w:i/>
        </w:rPr>
        <w:t>The Tempest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i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9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Feb</w:t>
      </w:r>
      <w:proofErr w:type="spellEnd"/>
      <w:proofErr w:type="gramStart"/>
      <w:r w:rsidRPr="006275DD">
        <w:rPr>
          <w:rFonts w:ascii="Times New Roman" w:hAnsi="Times New Roman" w:cs="Times New Roman"/>
          <w:lang w:val="hu-HU"/>
        </w:rPr>
        <w:t>.:</w:t>
      </w:r>
      <w:proofErr w:type="gramEnd"/>
      <w:r w:rsidRPr="006275D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lang w:val="hu-HU"/>
        </w:rPr>
        <w:t>registration</w:t>
      </w:r>
      <w:proofErr w:type="spellEnd"/>
      <w:r w:rsidRPr="006275DD">
        <w:rPr>
          <w:rFonts w:ascii="Times New Roman" w:hAnsi="Times New Roman" w:cs="Times New Roman"/>
          <w:lang w:val="hu-HU"/>
        </w:rPr>
        <w:t xml:space="preserve"> (no </w:t>
      </w:r>
      <w:proofErr w:type="spellStart"/>
      <w:r w:rsidRPr="006275DD">
        <w:rPr>
          <w:rFonts w:ascii="Times New Roman" w:hAnsi="Times New Roman" w:cs="Times New Roman"/>
          <w:lang w:val="hu-HU"/>
        </w:rPr>
        <w:t>class</w:t>
      </w:r>
      <w:proofErr w:type="spellEnd"/>
      <w:r w:rsidRPr="006275DD">
        <w:rPr>
          <w:rFonts w:ascii="Times New Roman" w:hAnsi="Times New Roman" w:cs="Times New Roman"/>
          <w:lang w:val="hu-HU"/>
        </w:rPr>
        <w:t>)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AE66F3">
        <w:rPr>
          <w:rFonts w:ascii="Times New Roman" w:hAnsi="Times New Roman" w:cs="Times New Roman"/>
          <w:b/>
          <w:lang w:val="hu-HU"/>
        </w:rPr>
        <w:t xml:space="preserve">16 </w:t>
      </w:r>
      <w:proofErr w:type="spellStart"/>
      <w:r w:rsidRPr="00AE66F3">
        <w:rPr>
          <w:rFonts w:ascii="Times New Roman" w:hAnsi="Times New Roman" w:cs="Times New Roman"/>
          <w:b/>
          <w:lang w:val="hu-HU"/>
        </w:rPr>
        <w:t>Feb</w:t>
      </w:r>
      <w:proofErr w:type="spellEnd"/>
      <w:proofErr w:type="gramStart"/>
      <w:r w:rsidRPr="006275DD">
        <w:rPr>
          <w:rFonts w:ascii="Times New Roman" w:hAnsi="Times New Roman" w:cs="Times New Roman"/>
          <w:lang w:val="hu-HU"/>
        </w:rPr>
        <w:t>.:</w:t>
      </w:r>
      <w:proofErr w:type="gramEnd"/>
      <w:r w:rsidRPr="006275D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lang w:val="hu-HU"/>
        </w:rPr>
        <w:t>introduction</w:t>
      </w:r>
      <w:proofErr w:type="spellEnd"/>
      <w:r w:rsidRPr="006275DD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6275DD">
        <w:rPr>
          <w:rFonts w:ascii="Times New Roman" w:hAnsi="Times New Roman" w:cs="Times New Roman"/>
          <w:lang w:val="hu-HU"/>
        </w:rPr>
        <w:t>application</w:t>
      </w:r>
      <w:proofErr w:type="spellEnd"/>
      <w:r w:rsidRPr="006275D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lang w:val="hu-HU"/>
        </w:rPr>
        <w:t>for</w:t>
      </w:r>
      <w:proofErr w:type="spellEnd"/>
      <w:r w:rsidRPr="006275D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lang w:val="hu-HU"/>
        </w:rPr>
        <w:t>presentations</w:t>
      </w:r>
      <w:proofErr w:type="spell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23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Feb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>.</w:t>
      </w:r>
      <w:r w:rsidRPr="006275DD">
        <w:rPr>
          <w:rFonts w:ascii="Times New Roman" w:hAnsi="Times New Roman" w:cs="Times New Roman"/>
          <w:b/>
        </w:rPr>
        <w:t xml:space="preserve"> introduction</w:t>
      </w:r>
    </w:p>
    <w:p w:rsidR="00AE66F3" w:rsidRPr="006275DD" w:rsidRDefault="00AE66F3" w:rsidP="00AE66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1, Abracadabra -- Sorcery and Witchcraft in European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HistoryAuthor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(s): W. R.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JonesSource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: The History Teacher, Vol. 5, No. 1 (Nov., 1971), pp. 26-36 Published by: Society for History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EducationStable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 URL: http://www.jstor.org/stable/</w:t>
      </w:r>
      <w:proofErr w:type="gramStart"/>
      <w:r w:rsidRPr="006275DD">
        <w:rPr>
          <w:rFonts w:ascii="Times New Roman" w:hAnsi="Times New Roman" w:cs="Times New Roman"/>
          <w:color w:val="auto"/>
          <w:sz w:val="22"/>
          <w:szCs w:val="22"/>
        </w:rPr>
        <w:t>491897 .</w:t>
      </w:r>
      <w:proofErr w:type="gram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Cs/>
        </w:rPr>
        <w:t xml:space="preserve">2, </w:t>
      </w:r>
      <w:proofErr w:type="gramStart"/>
      <w:r w:rsidRPr="006275DD">
        <w:rPr>
          <w:rFonts w:ascii="Times New Roman" w:hAnsi="Times New Roman" w:cs="Times New Roman"/>
          <w:bCs/>
        </w:rPr>
        <w:t>The</w:t>
      </w:r>
      <w:proofErr w:type="gramEnd"/>
      <w:r w:rsidRPr="006275DD">
        <w:rPr>
          <w:rFonts w:ascii="Times New Roman" w:hAnsi="Times New Roman" w:cs="Times New Roman"/>
          <w:bCs/>
        </w:rPr>
        <w:t xml:space="preserve"> Meanings of Magic </w:t>
      </w:r>
      <w:r w:rsidRPr="006275DD">
        <w:rPr>
          <w:rFonts w:ascii="Times New Roman" w:hAnsi="Times New Roman" w:cs="Times New Roman"/>
        </w:rPr>
        <w:t>Michael D. Bailey Magic, Ritual, and Witchcraft, Volume 1, Number 1, Summer 2006,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pp. 1-23 (Article) Published by University of Pennsylvania Press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6275DD">
          <w:rPr>
            <w:rStyle w:val="Hiperhivatkozs"/>
            <w:rFonts w:ascii="Times New Roman" w:hAnsi="Times New Roman" w:cs="Times New Roman"/>
          </w:rPr>
          <w:t>http://muse.jhu.edu/journals/mrw/summary/v001/1.1.bailey01.html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3, Crimes without Criminals: Witchcraft and Its Control in Renaissance Europe Author(s): Elliott P. </w:t>
      </w:r>
      <w:proofErr w:type="spellStart"/>
      <w:r w:rsidRPr="006275DD">
        <w:rPr>
          <w:rFonts w:ascii="Times New Roman" w:hAnsi="Times New Roman" w:cs="Times New Roman"/>
        </w:rPr>
        <w:t>CurrieSource</w:t>
      </w:r>
      <w:proofErr w:type="spellEnd"/>
      <w:r w:rsidRPr="006275DD">
        <w:rPr>
          <w:rFonts w:ascii="Times New Roman" w:hAnsi="Times New Roman" w:cs="Times New Roman"/>
        </w:rPr>
        <w:t xml:space="preserve">: Law &amp; Society Review, Vol. 3, No. 1 (Aug., 1968), pp. 7-32Published by: Blackwell Publishing on behalf of the Law and Society </w:t>
      </w:r>
      <w:proofErr w:type="spellStart"/>
      <w:r w:rsidRPr="006275DD">
        <w:rPr>
          <w:rFonts w:ascii="Times New Roman" w:hAnsi="Times New Roman" w:cs="Times New Roman"/>
        </w:rPr>
        <w:t>AssociationStable</w:t>
      </w:r>
      <w:proofErr w:type="spellEnd"/>
      <w:r w:rsidRPr="006275DD">
        <w:rPr>
          <w:rFonts w:ascii="Times New Roman" w:hAnsi="Times New Roman" w:cs="Times New Roman"/>
        </w:rPr>
        <w:t xml:space="preserve"> URL: http://www.jstor.org/stable/3052793 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1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March</w:t>
      </w:r>
      <w:proofErr w:type="spellEnd"/>
      <w:proofErr w:type="gramStart"/>
      <w:r w:rsidRPr="006275DD">
        <w:rPr>
          <w:rFonts w:ascii="Times New Roman" w:hAnsi="Times New Roman" w:cs="Times New Roman"/>
          <w:b/>
          <w:lang w:val="hu-HU"/>
        </w:rPr>
        <w:t xml:space="preserve">: 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Marlowe</w:t>
      </w:r>
      <w:proofErr w:type="spellEnd"/>
      <w:proofErr w:type="gramEnd"/>
      <w:r w:rsidRPr="006275DD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Doctor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Faustus</w:t>
      </w:r>
      <w:proofErr w:type="spell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4, Curiosity, Forbidden Knowledge, and the Reformation of Natural Philosophy in Early </w:t>
      </w:r>
      <w:proofErr w:type="spellStart"/>
      <w:r w:rsidRPr="006275DD">
        <w:rPr>
          <w:rFonts w:ascii="Times New Roman" w:hAnsi="Times New Roman" w:cs="Times New Roman"/>
        </w:rPr>
        <w:t>ModernEnglandAuthor</w:t>
      </w:r>
      <w:proofErr w:type="spellEnd"/>
      <w:r w:rsidRPr="006275DD">
        <w:rPr>
          <w:rFonts w:ascii="Times New Roman" w:hAnsi="Times New Roman" w:cs="Times New Roman"/>
        </w:rPr>
        <w:t xml:space="preserve">(s): Peter </w:t>
      </w:r>
      <w:proofErr w:type="spellStart"/>
      <w:r w:rsidRPr="006275DD">
        <w:rPr>
          <w:rFonts w:ascii="Times New Roman" w:hAnsi="Times New Roman" w:cs="Times New Roman"/>
        </w:rPr>
        <w:t>HarrisonSource</w:t>
      </w:r>
      <w:proofErr w:type="spellEnd"/>
      <w:r w:rsidRPr="006275DD">
        <w:rPr>
          <w:rFonts w:ascii="Times New Roman" w:hAnsi="Times New Roman" w:cs="Times New Roman"/>
        </w:rPr>
        <w:t>: Isis, Vol. 92, No. 2 (Jun., 2001), pp. 265-</w:t>
      </w:r>
      <w:r w:rsidRPr="006275DD">
        <w:rPr>
          <w:rFonts w:ascii="Times New Roman" w:hAnsi="Times New Roman" w:cs="Times New Roman"/>
        </w:rPr>
        <w:lastRenderedPageBreak/>
        <w:t xml:space="preserve">290Published by: The University of Chicago Press on behalf of The History of Science </w:t>
      </w:r>
      <w:proofErr w:type="spellStart"/>
      <w:r w:rsidRPr="006275DD">
        <w:rPr>
          <w:rFonts w:ascii="Times New Roman" w:hAnsi="Times New Roman" w:cs="Times New Roman"/>
        </w:rPr>
        <w:t>SocietyStable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9" w:history="1">
        <w:r w:rsidRPr="006275DD">
          <w:rPr>
            <w:rStyle w:val="Hiperhivatkozs"/>
            <w:rFonts w:ascii="Times New Roman" w:hAnsi="Times New Roman" w:cs="Times New Roman"/>
          </w:rPr>
          <w:t>http://www.jstor.org/stable/30806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5, Andrew Cambers: DEMONIC POSSESSION, LITERACY AND‘SUPERSTITION’ IN EARLY MODERN ENGLAND*</w:t>
      </w:r>
    </w:p>
    <w:p w:rsidR="00AE66F3" w:rsidRPr="006275DD" w:rsidRDefault="00AE66F3" w:rsidP="00AE66F3">
      <w:pPr>
        <w:tabs>
          <w:tab w:val="left" w:pos="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 </w:t>
      </w:r>
      <w:hyperlink r:id="rId10" w:history="1">
        <w:r w:rsidRPr="006275DD">
          <w:rPr>
            <w:rStyle w:val="Hiperhivatkozs"/>
            <w:rFonts w:ascii="Times New Roman" w:hAnsi="Times New Roman" w:cs="Times New Roman"/>
          </w:rPr>
          <w:t>http://past.oxfordjournals.org/content/202/1/3.full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6, Witchcraft and Magic in the Elizabethan Drama Author(s): H. W. </w:t>
      </w:r>
      <w:proofErr w:type="spellStart"/>
      <w:r w:rsidRPr="006275DD">
        <w:rPr>
          <w:rFonts w:ascii="Times New Roman" w:hAnsi="Times New Roman" w:cs="Times New Roman"/>
        </w:rPr>
        <w:t>HerringtonSource</w:t>
      </w:r>
      <w:proofErr w:type="spellEnd"/>
      <w:r w:rsidRPr="006275DD">
        <w:rPr>
          <w:rFonts w:ascii="Times New Roman" w:hAnsi="Times New Roman" w:cs="Times New Roman"/>
        </w:rPr>
        <w:t xml:space="preserve">: The Journal of American Folklore, Vol. 32, No. 126 (Oct. - Dec., 1919), pp. 447-485Published by: American Folklore </w:t>
      </w:r>
      <w:proofErr w:type="spellStart"/>
      <w:r w:rsidRPr="006275DD">
        <w:rPr>
          <w:rFonts w:ascii="Times New Roman" w:hAnsi="Times New Roman" w:cs="Times New Roman"/>
        </w:rPr>
        <w:t>SocietyStable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11" w:history="1">
        <w:r w:rsidRPr="006275DD">
          <w:rPr>
            <w:rStyle w:val="Hiperhivatkozs"/>
            <w:rFonts w:ascii="Times New Roman" w:hAnsi="Times New Roman" w:cs="Times New Roman"/>
          </w:rPr>
          <w:t>http://www.jstor.org/stable/535187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8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March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Marlowe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Doctor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Faustus</w:t>
      </w:r>
      <w:proofErr w:type="spell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7, Devils and Power in Marlowe and Shakespeare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Author(s): John D. Cox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Source: The Yearbook of English Studies, Vol. 23, </w:t>
      </w:r>
      <w:proofErr w:type="gramStart"/>
      <w:r w:rsidRPr="006275DD">
        <w:rPr>
          <w:rFonts w:ascii="Times New Roman" w:hAnsi="Times New Roman" w:cs="Times New Roman"/>
        </w:rPr>
        <w:t>Early</w:t>
      </w:r>
      <w:proofErr w:type="gramEnd"/>
      <w:r w:rsidRPr="006275DD">
        <w:rPr>
          <w:rFonts w:ascii="Times New Roman" w:hAnsi="Times New Roman" w:cs="Times New Roman"/>
        </w:rPr>
        <w:t xml:space="preserve"> Shakespeare Special Number (1993), pp. 46-64 Published by: Modern Humanities Research Association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Stable URL: http://www.jstor.org/stable/</w:t>
      </w:r>
      <w:proofErr w:type="gramStart"/>
      <w:r w:rsidRPr="006275DD">
        <w:rPr>
          <w:rFonts w:ascii="Times New Roman" w:hAnsi="Times New Roman" w:cs="Times New Roman"/>
        </w:rPr>
        <w:t>3507972 .</w:t>
      </w:r>
      <w:proofErr w:type="gram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8, The Damnation of Faustus Author(s): W. W. Greg Source: The Modern Language Review, Vol. 41, No. 2 (Apr., 1946), pp. 97-107 Published by: Modern Humanities Research Association Stable URL: </w:t>
      </w:r>
      <w:hyperlink r:id="rId12" w:history="1">
        <w:r w:rsidRPr="006275DD">
          <w:rPr>
            <w:rStyle w:val="Hiperhivatkozs"/>
            <w:rFonts w:ascii="Times New Roman" w:hAnsi="Times New Roman" w:cs="Times New Roman"/>
          </w:rPr>
          <w:t>http://www.jstor.org/stable/3717028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9, Doctor Faustus and the Sin of </w:t>
      </w:r>
      <w:proofErr w:type="spellStart"/>
      <w:r w:rsidRPr="006275DD">
        <w:rPr>
          <w:rFonts w:ascii="Times New Roman" w:hAnsi="Times New Roman" w:cs="Times New Roman"/>
        </w:rPr>
        <w:t>Demoniality</w:t>
      </w:r>
      <w:proofErr w:type="spellEnd"/>
      <w:r w:rsidRPr="006275DD">
        <w:rPr>
          <w:rFonts w:ascii="Times New Roman" w:hAnsi="Times New Roman" w:cs="Times New Roman"/>
        </w:rPr>
        <w:t xml:space="preserve"> Author(s): Nicolas </w:t>
      </w:r>
      <w:proofErr w:type="spellStart"/>
      <w:r w:rsidRPr="006275DD">
        <w:rPr>
          <w:rFonts w:ascii="Times New Roman" w:hAnsi="Times New Roman" w:cs="Times New Roman"/>
        </w:rPr>
        <w:t>Kiessling</w:t>
      </w:r>
      <w:proofErr w:type="spellEnd"/>
      <w:r w:rsidRPr="006275DD">
        <w:rPr>
          <w:rFonts w:ascii="Times New Roman" w:hAnsi="Times New Roman" w:cs="Times New Roman"/>
        </w:rPr>
        <w:t xml:space="preserve"> Source: Studies in English Literature, 1500-1900, Vol. 15, No. 2, Elizabethan and Jacobean Drama (Spring, 1975), pp. 205-211 Published by: Rice University Stable URL: http://www.jstor.org/stable/449667 .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15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March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national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holiday</w:t>
      </w:r>
      <w:proofErr w:type="spell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22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</w:t>
      </w:r>
      <w:r>
        <w:rPr>
          <w:rFonts w:ascii="Times New Roman" w:hAnsi="Times New Roman" w:cs="Times New Roman"/>
          <w:b/>
          <w:lang w:val="hu-HU"/>
        </w:rPr>
        <w:t>a</w:t>
      </w:r>
      <w:r w:rsidRPr="006275DD">
        <w:rPr>
          <w:rFonts w:ascii="Times New Roman" w:hAnsi="Times New Roman" w:cs="Times New Roman"/>
          <w:b/>
          <w:lang w:val="hu-HU"/>
        </w:rPr>
        <w:t>rch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Marlowe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Doctor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Faustus</w:t>
      </w:r>
      <w:proofErr w:type="spell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10, The Witchcraft Basis in Marlowe's "</w:t>
      </w:r>
      <w:proofErr w:type="spellStart"/>
      <w:r w:rsidRPr="006275DD">
        <w:rPr>
          <w:rFonts w:ascii="Times New Roman" w:hAnsi="Times New Roman" w:cs="Times New Roman"/>
        </w:rPr>
        <w:t>Faustus"Author</w:t>
      </w:r>
      <w:proofErr w:type="spellEnd"/>
      <w:r w:rsidRPr="006275DD">
        <w:rPr>
          <w:rFonts w:ascii="Times New Roman" w:hAnsi="Times New Roman" w:cs="Times New Roman"/>
        </w:rPr>
        <w:t xml:space="preserve">(s): Paul H. </w:t>
      </w:r>
      <w:proofErr w:type="spellStart"/>
      <w:r w:rsidRPr="006275DD">
        <w:rPr>
          <w:rFonts w:ascii="Times New Roman" w:hAnsi="Times New Roman" w:cs="Times New Roman"/>
        </w:rPr>
        <w:t>KocherSource</w:t>
      </w:r>
      <w:proofErr w:type="spellEnd"/>
      <w:r w:rsidRPr="006275DD">
        <w:rPr>
          <w:rFonts w:ascii="Times New Roman" w:hAnsi="Times New Roman" w:cs="Times New Roman"/>
        </w:rPr>
        <w:t xml:space="preserve">: Modern Philology, Vol. 38, No. 1 (Aug., 1940), pp. 9-36Published by: The University of Chicago </w:t>
      </w:r>
      <w:proofErr w:type="spellStart"/>
      <w:r w:rsidRPr="006275DD">
        <w:rPr>
          <w:rFonts w:ascii="Times New Roman" w:hAnsi="Times New Roman" w:cs="Times New Roman"/>
        </w:rPr>
        <w:t>PressStable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13" w:history="1">
        <w:r w:rsidRPr="006275DD">
          <w:rPr>
            <w:rStyle w:val="Hiperhivatkozs"/>
            <w:rFonts w:ascii="Times New Roman" w:hAnsi="Times New Roman" w:cs="Times New Roman"/>
          </w:rPr>
          <w:t>http://www.jstor.org/stable/433981</w:t>
        </w:r>
      </w:hyperlink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275DD">
        <w:rPr>
          <w:rFonts w:ascii="Times New Roman" w:hAnsi="Times New Roman" w:cs="Times New Roman"/>
        </w:rPr>
        <w:t xml:space="preserve">11, </w:t>
      </w:r>
      <w:r w:rsidRPr="006275DD">
        <w:rPr>
          <w:rFonts w:ascii="Times New Roman" w:hAnsi="Times New Roman" w:cs="Times New Roman"/>
          <w:bCs/>
        </w:rPr>
        <w:t xml:space="preserve">How to Do Things with Demons: Conjuring </w:t>
      </w:r>
      <w:proofErr w:type="spellStart"/>
      <w:r w:rsidRPr="006275DD">
        <w:rPr>
          <w:rFonts w:ascii="Times New Roman" w:hAnsi="Times New Roman" w:cs="Times New Roman"/>
          <w:bCs/>
        </w:rPr>
        <w:t>Performatives</w:t>
      </w:r>
      <w:proofErr w:type="spellEnd"/>
      <w:r w:rsidRPr="006275DD">
        <w:rPr>
          <w:rFonts w:ascii="Times New Roman" w:hAnsi="Times New Roman" w:cs="Times New Roman"/>
          <w:bCs/>
        </w:rPr>
        <w:t xml:space="preserve"> in </w:t>
      </w:r>
      <w:proofErr w:type="gramStart"/>
      <w:r w:rsidRPr="006275DD">
        <w:rPr>
          <w:rFonts w:ascii="Times New Roman" w:hAnsi="Times New Roman" w:cs="Times New Roman"/>
          <w:bCs/>
        </w:rPr>
        <w:t>Doctor  Faustus</w:t>
      </w:r>
      <w:proofErr w:type="gramEnd"/>
      <w:r w:rsidRPr="006275DD">
        <w:rPr>
          <w:rFonts w:ascii="Times New Roman" w:hAnsi="Times New Roman" w:cs="Times New Roman"/>
          <w:bCs/>
        </w:rPr>
        <w:t xml:space="preserve"> 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Andrew </w:t>
      </w:r>
      <w:proofErr w:type="spellStart"/>
      <w:r w:rsidRPr="006275DD">
        <w:rPr>
          <w:rFonts w:ascii="Times New Roman" w:hAnsi="Times New Roman" w:cs="Times New Roman"/>
        </w:rPr>
        <w:t>Sofer</w:t>
      </w:r>
      <w:proofErr w:type="spellEnd"/>
      <w:r w:rsidRPr="006275DD">
        <w:rPr>
          <w:rFonts w:ascii="Times New Roman" w:hAnsi="Times New Roman" w:cs="Times New Roman"/>
        </w:rPr>
        <w:t xml:space="preserve"> Theatre Journal, Volume 61, Number 1, March 2009, pp. 1-21 (Article)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275DD">
        <w:rPr>
          <w:rFonts w:ascii="Times New Roman" w:hAnsi="Times New Roman" w:cs="Times New Roman"/>
        </w:rPr>
        <w:t xml:space="preserve">Published by </w:t>
      </w:r>
      <w:proofErr w:type="gramStart"/>
      <w:r w:rsidRPr="006275DD">
        <w:rPr>
          <w:rFonts w:ascii="Times New Roman" w:hAnsi="Times New Roman" w:cs="Times New Roman"/>
        </w:rPr>
        <w:t>The</w:t>
      </w:r>
      <w:proofErr w:type="gramEnd"/>
      <w:r w:rsidRPr="006275DD">
        <w:rPr>
          <w:rFonts w:ascii="Times New Roman" w:hAnsi="Times New Roman" w:cs="Times New Roman"/>
        </w:rPr>
        <w:t xml:space="preserve"> Johns Hopkins University Press </w:t>
      </w:r>
      <w:r w:rsidRPr="006275DD">
        <w:rPr>
          <w:rFonts w:ascii="Times New Roman" w:hAnsi="Times New Roman" w:cs="Times New Roman"/>
          <w:i/>
          <w:iCs/>
        </w:rPr>
        <w:t>DOI: 10.1353/tj.0.0154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Pr="006275DD">
          <w:rPr>
            <w:rStyle w:val="Hiperhivatkozs"/>
            <w:rFonts w:ascii="Times New Roman" w:hAnsi="Times New Roman" w:cs="Times New Roman"/>
          </w:rPr>
          <w:t>http://muse.jhu.edu/journals/tj/summary/v061/61.1.sofer.html</w:t>
        </w:r>
      </w:hyperlink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12, Marlowe, Faustus, and Simon Magus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Author(s): Beatrice Daw Brown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Source: PMLA, Vol. 54, No. 1 (Mar., 1939), pp. 82-121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Published by: Modern Language Association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Stable URL: http://www.jstor.org/stable/</w:t>
      </w:r>
      <w:proofErr w:type="gramStart"/>
      <w:r w:rsidRPr="006275DD">
        <w:rPr>
          <w:rFonts w:ascii="Times New Roman" w:hAnsi="Times New Roman" w:cs="Times New Roman"/>
        </w:rPr>
        <w:t>458629 .</w:t>
      </w:r>
      <w:proofErr w:type="gram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</w:rPr>
      </w:pPr>
      <w:r w:rsidRPr="006275DD">
        <w:rPr>
          <w:rFonts w:ascii="Times New Roman" w:hAnsi="Times New Roman" w:cs="Times New Roman"/>
          <w:b/>
        </w:rPr>
        <w:t>29 March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 Shakespeare: Macbeth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275DD">
        <w:rPr>
          <w:rFonts w:ascii="Times New Roman" w:hAnsi="Times New Roman" w:cs="Times New Roman"/>
        </w:rPr>
        <w:t>1</w:t>
      </w:r>
      <w:r w:rsidRPr="006275DD">
        <w:rPr>
          <w:rFonts w:ascii="Times New Roman" w:hAnsi="Times New Roman" w:cs="Times New Roman"/>
          <w:bCs/>
        </w:rPr>
        <w:t xml:space="preserve">3, Lady </w:t>
      </w:r>
      <w:proofErr w:type="spellStart"/>
      <w:r w:rsidRPr="006275DD">
        <w:rPr>
          <w:rFonts w:ascii="Times New Roman" w:hAnsi="Times New Roman" w:cs="Times New Roman"/>
          <w:bCs/>
        </w:rPr>
        <w:t>MacBeth</w:t>
      </w:r>
      <w:proofErr w:type="spellEnd"/>
      <w:r w:rsidRPr="006275DD">
        <w:rPr>
          <w:rFonts w:ascii="Times New Roman" w:hAnsi="Times New Roman" w:cs="Times New Roman"/>
          <w:bCs/>
        </w:rPr>
        <w:t xml:space="preserve"> and the </w:t>
      </w:r>
      <w:proofErr w:type="spellStart"/>
      <w:r w:rsidRPr="006275DD">
        <w:rPr>
          <w:rFonts w:ascii="Times New Roman" w:hAnsi="Times New Roman" w:cs="Times New Roman"/>
          <w:bCs/>
        </w:rPr>
        <w:t>Daemonologie</w:t>
      </w:r>
      <w:proofErr w:type="spellEnd"/>
      <w:r w:rsidRPr="006275DD">
        <w:rPr>
          <w:rFonts w:ascii="Times New Roman" w:hAnsi="Times New Roman" w:cs="Times New Roman"/>
          <w:bCs/>
        </w:rPr>
        <w:t xml:space="preserve"> of Hysteria </w:t>
      </w:r>
      <w:r w:rsidRPr="006275DD">
        <w:rPr>
          <w:rFonts w:ascii="Times New Roman" w:hAnsi="Times New Roman" w:cs="Times New Roman"/>
        </w:rPr>
        <w:t>Levin, Joanna.</w:t>
      </w:r>
      <w:proofErr w:type="gram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ELH, Volume 69, Number 1, </w:t>
      </w:r>
      <w:proofErr w:type="gramStart"/>
      <w:r w:rsidRPr="006275DD">
        <w:rPr>
          <w:rFonts w:ascii="Times New Roman" w:hAnsi="Times New Roman" w:cs="Times New Roman"/>
        </w:rPr>
        <w:t>Spring</w:t>
      </w:r>
      <w:proofErr w:type="gramEnd"/>
      <w:r w:rsidRPr="006275DD">
        <w:rPr>
          <w:rFonts w:ascii="Times New Roman" w:hAnsi="Times New Roman" w:cs="Times New Roman"/>
        </w:rPr>
        <w:t xml:space="preserve"> 2002, pp. 21-55 (Article)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Published by </w:t>
      </w:r>
      <w:proofErr w:type="gramStart"/>
      <w:r w:rsidRPr="006275DD">
        <w:rPr>
          <w:rFonts w:ascii="Times New Roman" w:hAnsi="Times New Roman" w:cs="Times New Roman"/>
        </w:rPr>
        <w:t>The</w:t>
      </w:r>
      <w:proofErr w:type="gramEnd"/>
      <w:r w:rsidRPr="006275DD">
        <w:rPr>
          <w:rFonts w:ascii="Times New Roman" w:hAnsi="Times New Roman" w:cs="Times New Roman"/>
        </w:rPr>
        <w:t xml:space="preserve"> Johns Hopkins University Press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Style w:val="Hiperhivatkozs"/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i/>
          <w:iCs/>
        </w:rPr>
        <w:t xml:space="preserve">DOI: 10.1353/elh.2002.0009 </w:t>
      </w:r>
      <w:hyperlink r:id="rId15" w:history="1">
        <w:r w:rsidRPr="006275DD">
          <w:rPr>
            <w:rStyle w:val="Hiperhivatkozs"/>
            <w:rFonts w:ascii="Times New Roman" w:hAnsi="Times New Roman" w:cs="Times New Roman"/>
          </w:rPr>
          <w:t>http://muse.jhu.edu/journals/elh/summary/v069/69.1levin.html</w:t>
        </w:r>
      </w:hyperlink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14</w:t>
      </w:r>
      <w:proofErr w:type="gramStart"/>
      <w:r w:rsidRPr="006275DD">
        <w:rPr>
          <w:rFonts w:ascii="Times New Roman" w:hAnsi="Times New Roman" w:cs="Times New Roman"/>
        </w:rPr>
        <w:t>,  The</w:t>
      </w:r>
      <w:proofErr w:type="gramEnd"/>
      <w:r w:rsidRPr="006275DD">
        <w:rPr>
          <w:rFonts w:ascii="Times New Roman" w:hAnsi="Times New Roman" w:cs="Times New Roman"/>
        </w:rPr>
        <w:t xml:space="preserve"> Sounds of Supernatural Soliciting in "Macbeth" Author(s): David L. </w:t>
      </w:r>
      <w:proofErr w:type="spellStart"/>
      <w:r w:rsidRPr="006275DD">
        <w:rPr>
          <w:rFonts w:ascii="Times New Roman" w:hAnsi="Times New Roman" w:cs="Times New Roman"/>
        </w:rPr>
        <w:t>Kranz</w:t>
      </w:r>
      <w:proofErr w:type="spellEnd"/>
      <w:r w:rsidRPr="006275DD">
        <w:rPr>
          <w:rFonts w:ascii="Times New Roman" w:hAnsi="Times New Roman" w:cs="Times New Roman"/>
        </w:rPr>
        <w:t xml:space="preserve"> Source: Studies in Philology, Vol. 100, No. 3 (Summer, 2003), pp. 346-383Published by: University of North Carolina </w:t>
      </w:r>
      <w:proofErr w:type="spellStart"/>
      <w:r w:rsidRPr="006275DD">
        <w:rPr>
          <w:rFonts w:ascii="Times New Roman" w:hAnsi="Times New Roman" w:cs="Times New Roman"/>
        </w:rPr>
        <w:t>PressStable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16" w:history="1">
        <w:r w:rsidRPr="006275DD">
          <w:rPr>
            <w:rStyle w:val="Hiperhivatkozs"/>
            <w:rFonts w:ascii="Times New Roman" w:hAnsi="Times New Roman" w:cs="Times New Roman"/>
          </w:rPr>
          <w:t>http://www.jstor.org/stable/4174762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15, Macbeth and His Porter Author(s): Frederic B. </w:t>
      </w:r>
      <w:proofErr w:type="spellStart"/>
      <w:r w:rsidRPr="006275DD">
        <w:rPr>
          <w:rFonts w:ascii="Times New Roman" w:hAnsi="Times New Roman" w:cs="Times New Roman"/>
        </w:rPr>
        <w:t>TromlySource</w:t>
      </w:r>
      <w:proofErr w:type="spellEnd"/>
      <w:r w:rsidRPr="006275DD">
        <w:rPr>
          <w:rFonts w:ascii="Times New Roman" w:hAnsi="Times New Roman" w:cs="Times New Roman"/>
        </w:rPr>
        <w:t xml:space="preserve">: Shakespeare Quarterly, Vol. 26, No. 2 (Spring, 1975), pp. 151-156Published by: </w:t>
      </w:r>
      <w:proofErr w:type="spellStart"/>
      <w:r w:rsidRPr="006275DD">
        <w:rPr>
          <w:rFonts w:ascii="Times New Roman" w:hAnsi="Times New Roman" w:cs="Times New Roman"/>
        </w:rPr>
        <w:t>Folger</w:t>
      </w:r>
      <w:proofErr w:type="spellEnd"/>
      <w:r w:rsidRPr="006275DD">
        <w:rPr>
          <w:rFonts w:ascii="Times New Roman" w:hAnsi="Times New Roman" w:cs="Times New Roman"/>
        </w:rPr>
        <w:t xml:space="preserve"> Shakespeare Library in association with George Washington </w:t>
      </w:r>
      <w:proofErr w:type="spellStart"/>
      <w:r w:rsidRPr="006275DD">
        <w:rPr>
          <w:rFonts w:ascii="Times New Roman" w:hAnsi="Times New Roman" w:cs="Times New Roman"/>
        </w:rPr>
        <w:t>UniversityStable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17" w:history="1">
        <w:r w:rsidRPr="006275DD">
          <w:rPr>
            <w:rStyle w:val="Hiperhivatkozs"/>
            <w:rFonts w:ascii="Times New Roman" w:hAnsi="Times New Roman" w:cs="Times New Roman"/>
          </w:rPr>
          <w:t>http://www.jstor.org/stable/2869244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5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April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spring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break</w:t>
      </w:r>
      <w:proofErr w:type="spell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12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April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>: Macbeth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lang w:val="hu-HU"/>
        </w:rPr>
        <w:t>16,</w:t>
      </w:r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</w:rPr>
        <w:t>MacBeth</w:t>
      </w:r>
      <w:proofErr w:type="spellEnd"/>
      <w:r w:rsidRPr="006275DD">
        <w:rPr>
          <w:rFonts w:ascii="Times New Roman" w:hAnsi="Times New Roman" w:cs="Times New Roman"/>
        </w:rPr>
        <w:t xml:space="preserve">, King James, and the Bible Author(s): Jane H. </w:t>
      </w:r>
      <w:proofErr w:type="spellStart"/>
      <w:r w:rsidRPr="006275DD">
        <w:rPr>
          <w:rFonts w:ascii="Times New Roman" w:hAnsi="Times New Roman" w:cs="Times New Roman"/>
        </w:rPr>
        <w:t>JackSource</w:t>
      </w:r>
      <w:proofErr w:type="spellEnd"/>
      <w:r w:rsidRPr="006275DD">
        <w:rPr>
          <w:rFonts w:ascii="Times New Roman" w:hAnsi="Times New Roman" w:cs="Times New Roman"/>
        </w:rPr>
        <w:t xml:space="preserve">: ELH, Vol. 22, No. 3 (Sep., 1955), pp. 173-193Published by: The Johns Hopkins University </w:t>
      </w:r>
      <w:proofErr w:type="spellStart"/>
      <w:r w:rsidRPr="006275DD">
        <w:rPr>
          <w:rFonts w:ascii="Times New Roman" w:hAnsi="Times New Roman" w:cs="Times New Roman"/>
        </w:rPr>
        <w:t>PressStable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18" w:history="1">
        <w:r w:rsidRPr="006275DD">
          <w:rPr>
            <w:rStyle w:val="Hiperhivatkozs"/>
            <w:rFonts w:ascii="Times New Roman" w:hAnsi="Times New Roman" w:cs="Times New Roman"/>
          </w:rPr>
          <w:t>http://www.jstor.org/stable/2871874</w:t>
        </w:r>
      </w:hyperlink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17</w:t>
      </w:r>
      <w:proofErr w:type="gramStart"/>
      <w:r w:rsidRPr="006275DD">
        <w:rPr>
          <w:rFonts w:ascii="Times New Roman" w:hAnsi="Times New Roman" w:cs="Times New Roman"/>
        </w:rPr>
        <w:t>,  Notes</w:t>
      </w:r>
      <w:proofErr w:type="gramEnd"/>
      <w:r w:rsidRPr="006275DD">
        <w:rPr>
          <w:rFonts w:ascii="Times New Roman" w:hAnsi="Times New Roman" w:cs="Times New Roman"/>
        </w:rPr>
        <w:t xml:space="preserve"> on Macbeth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Author(s): Albert H. </w:t>
      </w:r>
      <w:proofErr w:type="spellStart"/>
      <w:r w:rsidRPr="006275DD">
        <w:rPr>
          <w:rFonts w:ascii="Times New Roman" w:hAnsi="Times New Roman" w:cs="Times New Roman"/>
        </w:rPr>
        <w:t>Tolman</w:t>
      </w:r>
      <w:proofErr w:type="spell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Source: PMLA, Vol. 11, No. 2 (1896), pp. 200-219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Published by: Modern Language Association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Stable URL: </w:t>
      </w:r>
      <w:hyperlink r:id="rId19" w:history="1">
        <w:r w:rsidRPr="006275DD">
          <w:rPr>
            <w:rStyle w:val="Hiperhivatkozs"/>
            <w:rFonts w:ascii="Times New Roman" w:hAnsi="Times New Roman" w:cs="Times New Roman"/>
          </w:rPr>
          <w:t>http://www.jstor.org/stable/456259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</w:rPr>
        <w:t xml:space="preserve">18, </w:t>
      </w:r>
      <w:proofErr w:type="gramStart"/>
      <w:r w:rsidRPr="006275DD">
        <w:rPr>
          <w:rFonts w:ascii="Times New Roman" w:hAnsi="Times New Roman" w:cs="Times New Roman"/>
        </w:rPr>
        <w:t>The</w:t>
      </w:r>
      <w:proofErr w:type="gramEnd"/>
      <w:r w:rsidRPr="006275DD">
        <w:rPr>
          <w:rFonts w:ascii="Times New Roman" w:hAnsi="Times New Roman" w:cs="Times New Roman"/>
        </w:rPr>
        <w:t xml:space="preserve"> </w:t>
      </w:r>
      <w:proofErr w:type="spellStart"/>
      <w:r w:rsidRPr="006275DD">
        <w:rPr>
          <w:rFonts w:ascii="Times New Roman" w:hAnsi="Times New Roman" w:cs="Times New Roman"/>
        </w:rPr>
        <w:t>Secret'st</w:t>
      </w:r>
      <w:proofErr w:type="spellEnd"/>
      <w:r w:rsidRPr="006275DD">
        <w:rPr>
          <w:rFonts w:ascii="Times New Roman" w:hAnsi="Times New Roman" w:cs="Times New Roman"/>
        </w:rPr>
        <w:t xml:space="preserve"> Man of Blood. A Study of Dramatic Irony in </w:t>
      </w:r>
      <w:proofErr w:type="spellStart"/>
      <w:r w:rsidRPr="006275DD">
        <w:rPr>
          <w:rFonts w:ascii="Times New Roman" w:hAnsi="Times New Roman" w:cs="Times New Roman"/>
        </w:rPr>
        <w:t>MacbethAuthor</w:t>
      </w:r>
      <w:proofErr w:type="spellEnd"/>
      <w:r w:rsidRPr="006275DD">
        <w:rPr>
          <w:rFonts w:ascii="Times New Roman" w:hAnsi="Times New Roman" w:cs="Times New Roman"/>
        </w:rPr>
        <w:t xml:space="preserve">(s): William </w:t>
      </w:r>
      <w:proofErr w:type="spellStart"/>
      <w:r w:rsidRPr="006275DD">
        <w:rPr>
          <w:rFonts w:ascii="Times New Roman" w:hAnsi="Times New Roman" w:cs="Times New Roman"/>
        </w:rPr>
        <w:t>BlissettSource</w:t>
      </w:r>
      <w:proofErr w:type="spellEnd"/>
      <w:r w:rsidRPr="006275DD">
        <w:rPr>
          <w:rFonts w:ascii="Times New Roman" w:hAnsi="Times New Roman" w:cs="Times New Roman"/>
        </w:rPr>
        <w:t xml:space="preserve">: Shakespeare Quarterly, Vol. 10, No. 3 (Summer, 1959), pp. 397-408Published by: </w:t>
      </w:r>
      <w:proofErr w:type="spellStart"/>
      <w:r w:rsidRPr="006275DD">
        <w:rPr>
          <w:rFonts w:ascii="Times New Roman" w:hAnsi="Times New Roman" w:cs="Times New Roman"/>
        </w:rPr>
        <w:t>Folger</w:t>
      </w:r>
      <w:proofErr w:type="spellEnd"/>
      <w:r w:rsidRPr="006275DD">
        <w:rPr>
          <w:rFonts w:ascii="Times New Roman" w:hAnsi="Times New Roman" w:cs="Times New Roman"/>
        </w:rPr>
        <w:t xml:space="preserve"> Shakespeare Library in association with George Washington </w:t>
      </w:r>
      <w:proofErr w:type="spellStart"/>
      <w:r w:rsidRPr="006275DD">
        <w:rPr>
          <w:rFonts w:ascii="Times New Roman" w:hAnsi="Times New Roman" w:cs="Times New Roman"/>
        </w:rPr>
        <w:t>UniversityStable</w:t>
      </w:r>
      <w:proofErr w:type="spellEnd"/>
      <w:r w:rsidRPr="006275DD">
        <w:rPr>
          <w:rFonts w:ascii="Times New Roman" w:hAnsi="Times New Roman" w:cs="Times New Roman"/>
        </w:rPr>
        <w:t xml:space="preserve"> URL: http://www.jstor.org/stable/2866862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</w:rPr>
        <w:t xml:space="preserve">19, The Unity of </w:t>
      </w:r>
      <w:proofErr w:type="spellStart"/>
      <w:r w:rsidRPr="006275DD">
        <w:rPr>
          <w:rFonts w:ascii="Times New Roman" w:hAnsi="Times New Roman" w:cs="Times New Roman"/>
        </w:rPr>
        <w:t>MacbethAuthor</w:t>
      </w:r>
      <w:proofErr w:type="spellEnd"/>
      <w:r w:rsidRPr="006275DD">
        <w:rPr>
          <w:rFonts w:ascii="Times New Roman" w:hAnsi="Times New Roman" w:cs="Times New Roman"/>
        </w:rPr>
        <w:t xml:space="preserve">(s): </w:t>
      </w:r>
      <w:proofErr w:type="spellStart"/>
      <w:r w:rsidRPr="006275DD">
        <w:rPr>
          <w:rFonts w:ascii="Times New Roman" w:hAnsi="Times New Roman" w:cs="Times New Roman"/>
        </w:rPr>
        <w:t>Brents</w:t>
      </w:r>
      <w:proofErr w:type="spellEnd"/>
      <w:r w:rsidRPr="006275DD">
        <w:rPr>
          <w:rFonts w:ascii="Times New Roman" w:hAnsi="Times New Roman" w:cs="Times New Roman"/>
        </w:rPr>
        <w:t xml:space="preserve"> </w:t>
      </w:r>
      <w:proofErr w:type="spellStart"/>
      <w:r w:rsidRPr="006275DD">
        <w:rPr>
          <w:rFonts w:ascii="Times New Roman" w:hAnsi="Times New Roman" w:cs="Times New Roman"/>
        </w:rPr>
        <w:t>StirlingSource</w:t>
      </w:r>
      <w:proofErr w:type="spellEnd"/>
      <w:r w:rsidRPr="006275DD">
        <w:rPr>
          <w:rFonts w:ascii="Times New Roman" w:hAnsi="Times New Roman" w:cs="Times New Roman"/>
        </w:rPr>
        <w:t xml:space="preserve">: Shakespeare Quarterly, Vol. 4, No. 4 (Oct., 1953), pp. 385-394Published by: </w:t>
      </w:r>
      <w:proofErr w:type="spellStart"/>
      <w:r w:rsidRPr="006275DD">
        <w:rPr>
          <w:rFonts w:ascii="Times New Roman" w:hAnsi="Times New Roman" w:cs="Times New Roman"/>
        </w:rPr>
        <w:t>Folger</w:t>
      </w:r>
      <w:proofErr w:type="spellEnd"/>
      <w:r w:rsidRPr="006275DD">
        <w:rPr>
          <w:rFonts w:ascii="Times New Roman" w:hAnsi="Times New Roman" w:cs="Times New Roman"/>
        </w:rPr>
        <w:t xml:space="preserve"> Shakespeare Library in association with George Washington </w:t>
      </w:r>
      <w:proofErr w:type="spellStart"/>
      <w:r w:rsidRPr="006275DD">
        <w:rPr>
          <w:rFonts w:ascii="Times New Roman" w:hAnsi="Times New Roman" w:cs="Times New Roman"/>
        </w:rPr>
        <w:t>UniversityStable</w:t>
      </w:r>
      <w:proofErr w:type="spellEnd"/>
      <w:r w:rsidRPr="006275DD">
        <w:rPr>
          <w:rFonts w:ascii="Times New Roman" w:hAnsi="Times New Roman" w:cs="Times New Roman"/>
        </w:rPr>
        <w:t xml:space="preserve"> URL: http://www.jstor.org/stable/2866474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19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April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The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Tempest</w:t>
      </w:r>
      <w:proofErr w:type="spell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20, </w:t>
      </w:r>
      <w:proofErr w:type="gramStart"/>
      <w:r w:rsidRPr="006275DD">
        <w:rPr>
          <w:rFonts w:ascii="Times New Roman" w:hAnsi="Times New Roman" w:cs="Times New Roman"/>
        </w:rPr>
        <w:t>The</w:t>
      </w:r>
      <w:proofErr w:type="gramEnd"/>
      <w:r w:rsidRPr="006275DD">
        <w:rPr>
          <w:rFonts w:ascii="Times New Roman" w:hAnsi="Times New Roman" w:cs="Times New Roman"/>
        </w:rPr>
        <w:t xml:space="preserve"> Magus as Renaissance Man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Author(s): Frank L. </w:t>
      </w:r>
      <w:proofErr w:type="spellStart"/>
      <w:r w:rsidRPr="006275DD">
        <w:rPr>
          <w:rFonts w:ascii="Times New Roman" w:hAnsi="Times New Roman" w:cs="Times New Roman"/>
        </w:rPr>
        <w:t>Borchardt</w:t>
      </w:r>
      <w:proofErr w:type="spell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Source: The Sixteenth Century Journal, Vol. 21, No. 1 (Spring, 1990), pp. 57-76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Published by: The Sixteenth Century Journal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Stable URL: </w:t>
      </w:r>
      <w:hyperlink r:id="rId20" w:history="1">
        <w:r w:rsidRPr="006275DD">
          <w:rPr>
            <w:rStyle w:val="Hiperhivatkozs"/>
            <w:rFonts w:ascii="Times New Roman" w:hAnsi="Times New Roman" w:cs="Times New Roman"/>
          </w:rPr>
          <w:t>http://www.jstor.org/stable/2541132</w:t>
        </w:r>
      </w:hyperlink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275DD">
        <w:rPr>
          <w:rFonts w:ascii="Times New Roman" w:hAnsi="Times New Roman" w:cs="Times New Roman"/>
          <w:bCs/>
        </w:rPr>
        <w:t xml:space="preserve">21, Prospero’s Book </w:t>
      </w:r>
      <w:proofErr w:type="spellStart"/>
      <w:r w:rsidRPr="006275DD">
        <w:rPr>
          <w:rFonts w:ascii="Times New Roman" w:hAnsi="Times New Roman" w:cs="Times New Roman"/>
        </w:rPr>
        <w:t>Mowat</w:t>
      </w:r>
      <w:proofErr w:type="spellEnd"/>
      <w:r w:rsidRPr="006275DD">
        <w:rPr>
          <w:rFonts w:ascii="Times New Roman" w:hAnsi="Times New Roman" w:cs="Times New Roman"/>
        </w:rPr>
        <w:t>, Barbara A.</w:t>
      </w:r>
      <w:proofErr w:type="gram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Shakespeare Quarterly, Volume 52, Number 1, </w:t>
      </w:r>
      <w:proofErr w:type="gramStart"/>
      <w:r w:rsidRPr="006275DD">
        <w:rPr>
          <w:rFonts w:ascii="Times New Roman" w:hAnsi="Times New Roman" w:cs="Times New Roman"/>
        </w:rPr>
        <w:t>Spring</w:t>
      </w:r>
      <w:proofErr w:type="gramEnd"/>
      <w:r w:rsidRPr="006275DD">
        <w:rPr>
          <w:rFonts w:ascii="Times New Roman" w:hAnsi="Times New Roman" w:cs="Times New Roman"/>
        </w:rPr>
        <w:t xml:space="preserve"> 2001, pp.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1-33 (Article) Published by </w:t>
      </w:r>
      <w:proofErr w:type="gramStart"/>
      <w:r w:rsidRPr="006275DD">
        <w:rPr>
          <w:rFonts w:ascii="Times New Roman" w:hAnsi="Times New Roman" w:cs="Times New Roman"/>
        </w:rPr>
        <w:t>The</w:t>
      </w:r>
      <w:proofErr w:type="gramEnd"/>
      <w:r w:rsidRPr="006275DD">
        <w:rPr>
          <w:rFonts w:ascii="Times New Roman" w:hAnsi="Times New Roman" w:cs="Times New Roman"/>
        </w:rPr>
        <w:t xml:space="preserve"> Johns Hopkins University Press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275DD">
        <w:rPr>
          <w:rFonts w:ascii="Times New Roman" w:hAnsi="Times New Roman" w:cs="Times New Roman"/>
          <w:i/>
          <w:iCs/>
        </w:rPr>
        <w:t>DOI: 10.1353/shq.2001.0016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Pr="006275DD">
          <w:rPr>
            <w:rStyle w:val="Hiperhivatkozs"/>
            <w:rFonts w:ascii="Times New Roman" w:hAnsi="Times New Roman" w:cs="Times New Roman"/>
          </w:rPr>
          <w:t>http://muse.jhu.edu/journals/shq/summary/v052/52.1mowat.html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26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April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The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Tempest</w:t>
      </w:r>
      <w:proofErr w:type="spellEnd"/>
    </w:p>
    <w:p w:rsidR="00AE66F3" w:rsidRPr="006275DD" w:rsidRDefault="00AE66F3" w:rsidP="00AE66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22, Magic and Space Author(s): Robert David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SackSource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: Annals of the Association of American Geographers, Vol. 66, No. 2 (Jun., 1976), pp.309-322Published by: Taylor &amp; Francis, Ltd. on behalf of the Association of American Geographers Stable URL: </w:t>
      </w:r>
      <w:hyperlink r:id="rId22" w:history="1">
        <w:r w:rsidRPr="006275DD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http://www.jstor.org/stable/2562472</w:t>
        </w:r>
      </w:hyperlink>
    </w:p>
    <w:p w:rsidR="00AE66F3" w:rsidRPr="006275DD" w:rsidRDefault="00AE66F3" w:rsidP="00AE66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E66F3" w:rsidRPr="006275DD" w:rsidRDefault="00AE66F3" w:rsidP="00AE66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23, Why Does Prospero Abjure His "Rough Magic"? Author(s): Cosmo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CorfieldSource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: Shakespeare Quarterly, Vol. 36, No. 1 (Spring, 1985), pp. 31-48Published by: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Folger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 Shakespeare Library in association with George Washington </w:t>
      </w:r>
      <w:proofErr w:type="spellStart"/>
      <w:r w:rsidRPr="006275DD">
        <w:rPr>
          <w:rFonts w:ascii="Times New Roman" w:hAnsi="Times New Roman" w:cs="Times New Roman"/>
          <w:color w:val="auto"/>
          <w:sz w:val="22"/>
          <w:szCs w:val="22"/>
        </w:rPr>
        <w:t>UniversityStable</w:t>
      </w:r>
      <w:proofErr w:type="spellEnd"/>
      <w:r w:rsidRPr="006275DD">
        <w:rPr>
          <w:rFonts w:ascii="Times New Roman" w:hAnsi="Times New Roman" w:cs="Times New Roman"/>
          <w:color w:val="auto"/>
          <w:sz w:val="22"/>
          <w:szCs w:val="22"/>
        </w:rPr>
        <w:t xml:space="preserve"> URL: http://www.jstor.org/stable/</w:t>
      </w:r>
      <w:proofErr w:type="gramStart"/>
      <w:r w:rsidRPr="006275DD">
        <w:rPr>
          <w:rFonts w:ascii="Times New Roman" w:hAnsi="Times New Roman" w:cs="Times New Roman"/>
          <w:color w:val="auto"/>
          <w:sz w:val="22"/>
          <w:szCs w:val="22"/>
        </w:rPr>
        <w:t>2870079 .</w:t>
      </w:r>
      <w:proofErr w:type="gram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  <w:b/>
        </w:rPr>
        <w:t xml:space="preserve">3 </w:t>
      </w:r>
      <w:proofErr w:type="gramStart"/>
      <w:r w:rsidRPr="006275DD">
        <w:rPr>
          <w:rFonts w:ascii="Times New Roman" w:hAnsi="Times New Roman" w:cs="Times New Roman"/>
          <w:b/>
        </w:rPr>
        <w:t xml:space="preserve">May  </w:t>
      </w:r>
      <w:r w:rsidRPr="006275DD">
        <w:rPr>
          <w:rFonts w:ascii="Times New Roman" w:hAnsi="Times New Roman" w:cs="Times New Roman"/>
          <w:b/>
          <w:lang w:val="hu-HU"/>
        </w:rPr>
        <w:t>Real</w:t>
      </w:r>
      <w:proofErr w:type="gramEnd"/>
      <w:r w:rsidRPr="006275DD">
        <w:rPr>
          <w:rFonts w:ascii="Times New Roman" w:hAnsi="Times New Roman" w:cs="Times New Roman"/>
          <w:b/>
          <w:lang w:val="hu-HU"/>
        </w:rPr>
        <w:t xml:space="preserve">-life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magicians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or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6275DD">
        <w:rPr>
          <w:rFonts w:ascii="Times New Roman" w:hAnsi="Times New Roman" w:cs="Times New Roman"/>
          <w:b/>
          <w:lang w:val="hu-HU"/>
        </w:rPr>
        <w:t>quacks</w:t>
      </w:r>
      <w:proofErr w:type="spellEnd"/>
      <w:r w:rsidRPr="006275DD">
        <w:rPr>
          <w:rFonts w:ascii="Times New Roman" w:hAnsi="Times New Roman" w:cs="Times New Roman"/>
          <w:b/>
          <w:lang w:val="hu-HU"/>
        </w:rPr>
        <w:t>?</w:t>
      </w:r>
      <w:r w:rsidRPr="006275DD">
        <w:rPr>
          <w:rFonts w:ascii="Times New Roman" w:hAnsi="Times New Roman" w:cs="Times New Roman"/>
        </w:rPr>
        <w:t xml:space="preserve"> 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24, </w:t>
      </w:r>
      <w:proofErr w:type="gramStart"/>
      <w:r w:rsidRPr="006275DD">
        <w:rPr>
          <w:rFonts w:ascii="Times New Roman" w:hAnsi="Times New Roman" w:cs="Times New Roman"/>
        </w:rPr>
        <w:t>A</w:t>
      </w:r>
      <w:proofErr w:type="gramEnd"/>
      <w:r w:rsidRPr="006275DD">
        <w:rPr>
          <w:rFonts w:ascii="Times New Roman" w:hAnsi="Times New Roman" w:cs="Times New Roman"/>
        </w:rPr>
        <w:t xml:space="preserve"> Conjurer and a Quack? The Lives of John Dee and Simon Forman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Author(s): </w:t>
      </w:r>
      <w:proofErr w:type="spellStart"/>
      <w:r w:rsidRPr="006275DD">
        <w:rPr>
          <w:rFonts w:ascii="Times New Roman" w:hAnsi="Times New Roman" w:cs="Times New Roman"/>
        </w:rPr>
        <w:t>Mordechai</w:t>
      </w:r>
      <w:proofErr w:type="spellEnd"/>
      <w:r w:rsidRPr="006275DD">
        <w:rPr>
          <w:rFonts w:ascii="Times New Roman" w:hAnsi="Times New Roman" w:cs="Times New Roman"/>
        </w:rPr>
        <w:t xml:space="preserve"> Feingold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Source: Huntington Library Quarterly, Vol. 68, No. 3 (September 2005), pp. 545-559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Published by: University of California Press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lastRenderedPageBreak/>
        <w:t xml:space="preserve">Stable URL: </w:t>
      </w:r>
      <w:hyperlink r:id="rId23" w:history="1">
        <w:r w:rsidRPr="006275DD">
          <w:rPr>
            <w:rStyle w:val="Hiperhivatkozs"/>
            <w:rFonts w:ascii="Times New Roman" w:hAnsi="Times New Roman" w:cs="Times New Roman"/>
          </w:rPr>
          <w:t>http://www.jstor.org/stable/10.1525/hlq.2005.68.3.545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25, Shows in the </w:t>
      </w:r>
      <w:proofErr w:type="spellStart"/>
      <w:r w:rsidRPr="006275DD">
        <w:rPr>
          <w:rFonts w:ascii="Times New Roman" w:hAnsi="Times New Roman" w:cs="Times New Roman"/>
        </w:rPr>
        <w:t>Showstone</w:t>
      </w:r>
      <w:proofErr w:type="spellEnd"/>
      <w:r w:rsidRPr="006275DD">
        <w:rPr>
          <w:rFonts w:ascii="Times New Roman" w:hAnsi="Times New Roman" w:cs="Times New Roman"/>
        </w:rPr>
        <w:t xml:space="preserve">: A </w:t>
      </w:r>
      <w:proofErr w:type="spellStart"/>
      <w:r w:rsidRPr="006275DD">
        <w:rPr>
          <w:rFonts w:ascii="Times New Roman" w:hAnsi="Times New Roman" w:cs="Times New Roman"/>
        </w:rPr>
        <w:t>Theater</w:t>
      </w:r>
      <w:proofErr w:type="spellEnd"/>
      <w:r w:rsidRPr="006275DD">
        <w:rPr>
          <w:rFonts w:ascii="Times New Roman" w:hAnsi="Times New Roman" w:cs="Times New Roman"/>
        </w:rPr>
        <w:t xml:space="preserve"> of Alchemy and Apocalypse in the Angel Conversations of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John Dee (1527-1608/9)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Author(s): Deborah E. </w:t>
      </w:r>
      <w:proofErr w:type="spellStart"/>
      <w:r w:rsidRPr="006275DD">
        <w:rPr>
          <w:rFonts w:ascii="Times New Roman" w:hAnsi="Times New Roman" w:cs="Times New Roman"/>
        </w:rPr>
        <w:t>Harkenss</w:t>
      </w:r>
      <w:proofErr w:type="spellEnd"/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Source: Renaissance Quarterly, Vol. 49, No. 4 (Winter, 1996), pp. 707-737</w:t>
      </w: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Published by: The University of Chicago Press on behalf of the Renaissance Society of America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>Stable URL: http://www.jstor.org/stable/</w:t>
      </w:r>
      <w:proofErr w:type="gramStart"/>
      <w:r w:rsidRPr="006275DD">
        <w:rPr>
          <w:rFonts w:ascii="Times New Roman" w:hAnsi="Times New Roman" w:cs="Times New Roman"/>
        </w:rPr>
        <w:t>2862959 .</w:t>
      </w:r>
      <w:proofErr w:type="gram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</w:rPr>
      </w:pPr>
      <w:r w:rsidRPr="006275DD">
        <w:rPr>
          <w:rFonts w:ascii="Times New Roman" w:hAnsi="Times New Roman" w:cs="Times New Roman"/>
        </w:rPr>
        <w:t xml:space="preserve">26, Demonology and Medicine in the Sixteenth and Seventeenth Centuries Author(s): </w:t>
      </w:r>
      <w:proofErr w:type="spellStart"/>
      <w:r w:rsidRPr="006275DD">
        <w:rPr>
          <w:rFonts w:ascii="Times New Roman" w:hAnsi="Times New Roman" w:cs="Times New Roman"/>
        </w:rPr>
        <w:t>Sona</w:t>
      </w:r>
      <w:proofErr w:type="spellEnd"/>
      <w:r w:rsidRPr="006275DD">
        <w:rPr>
          <w:rFonts w:ascii="Times New Roman" w:hAnsi="Times New Roman" w:cs="Times New Roman"/>
        </w:rPr>
        <w:t xml:space="preserve"> Rosa </w:t>
      </w:r>
      <w:proofErr w:type="spellStart"/>
      <w:r w:rsidRPr="006275DD">
        <w:rPr>
          <w:rFonts w:ascii="Times New Roman" w:hAnsi="Times New Roman" w:cs="Times New Roman"/>
        </w:rPr>
        <w:t>BursteinSource</w:t>
      </w:r>
      <w:proofErr w:type="spellEnd"/>
      <w:r w:rsidRPr="006275DD">
        <w:rPr>
          <w:rFonts w:ascii="Times New Roman" w:hAnsi="Times New Roman" w:cs="Times New Roman"/>
        </w:rPr>
        <w:t xml:space="preserve">: Folklore, Vol. 67, No. 1 (Mar., 1956), pp. 16-33Published by: Taylor &amp; Francis, Ltd. on behalf of Folklore Enterprises, </w:t>
      </w:r>
      <w:proofErr w:type="spellStart"/>
      <w:r w:rsidRPr="006275DD">
        <w:rPr>
          <w:rFonts w:ascii="Times New Roman" w:hAnsi="Times New Roman" w:cs="Times New Roman"/>
        </w:rPr>
        <w:t>Ltd.Stable</w:t>
      </w:r>
      <w:proofErr w:type="spellEnd"/>
      <w:r w:rsidRPr="006275DD">
        <w:rPr>
          <w:rFonts w:ascii="Times New Roman" w:hAnsi="Times New Roman" w:cs="Times New Roman"/>
        </w:rPr>
        <w:t xml:space="preserve"> URL: </w:t>
      </w:r>
      <w:hyperlink r:id="rId24" w:history="1">
        <w:r w:rsidRPr="006275DD">
          <w:rPr>
            <w:rStyle w:val="Hiperhivatkozs"/>
            <w:rFonts w:ascii="Times New Roman" w:hAnsi="Times New Roman" w:cs="Times New Roman"/>
          </w:rPr>
          <w:t>http://www.jstor.org/stable/1259126</w:t>
        </w:r>
      </w:hyperlink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AE66F3" w:rsidRPr="006275DD" w:rsidRDefault="00AE66F3" w:rsidP="00AE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  <w:r w:rsidRPr="006275DD">
        <w:rPr>
          <w:rFonts w:ascii="Times New Roman" w:hAnsi="Times New Roman" w:cs="Times New Roman"/>
          <w:b/>
          <w:lang w:val="hu-HU"/>
        </w:rPr>
        <w:t xml:space="preserve">10 May </w:t>
      </w:r>
      <w:proofErr w:type="spellStart"/>
      <w:r w:rsidRPr="006275DD">
        <w:rPr>
          <w:rFonts w:ascii="Times New Roman" w:hAnsi="Times New Roman" w:cs="Times New Roman"/>
          <w:lang w:val="hu-HU"/>
        </w:rPr>
        <w:t>end-term</w:t>
      </w:r>
      <w:proofErr w:type="spellEnd"/>
      <w:r w:rsidRPr="006275DD">
        <w:rPr>
          <w:rFonts w:ascii="Times New Roman" w:hAnsi="Times New Roman" w:cs="Times New Roman"/>
          <w:lang w:val="hu-HU"/>
        </w:rPr>
        <w:t xml:space="preserve"> test</w:t>
      </w: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17 </w:t>
      </w:r>
      <w:proofErr w:type="gramStart"/>
      <w:r>
        <w:rPr>
          <w:rFonts w:ascii="Times New Roman" w:hAnsi="Times New Roman" w:cs="Times New Roman"/>
          <w:b/>
          <w:lang w:val="hu-HU"/>
        </w:rPr>
        <w:t>Ma</w:t>
      </w:r>
      <w:r w:rsidRPr="006275DD">
        <w:rPr>
          <w:rFonts w:ascii="Times New Roman" w:hAnsi="Times New Roman" w:cs="Times New Roman"/>
          <w:b/>
          <w:lang w:val="hu-HU"/>
        </w:rPr>
        <w:t>y</w:t>
      </w:r>
      <w:r w:rsidRPr="006275DD">
        <w:rPr>
          <w:rFonts w:ascii="Times New Roman" w:hAnsi="Times New Roman" w:cs="Times New Roman"/>
          <w:lang w:val="hu-HU"/>
        </w:rPr>
        <w:t xml:space="preserve">  </w:t>
      </w:r>
      <w:proofErr w:type="spellStart"/>
      <w:r w:rsidRPr="006275DD">
        <w:rPr>
          <w:rFonts w:ascii="Times New Roman" w:hAnsi="Times New Roman" w:cs="Times New Roman"/>
          <w:lang w:val="hu-HU"/>
        </w:rPr>
        <w:t>evaluation</w:t>
      </w:r>
      <w:proofErr w:type="spellEnd"/>
      <w:proofErr w:type="gramEnd"/>
      <w:r w:rsidRPr="006275DD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Pr="006275DD">
        <w:rPr>
          <w:rFonts w:ascii="Times New Roman" w:hAnsi="Times New Roman" w:cs="Times New Roman"/>
          <w:lang w:val="hu-HU"/>
        </w:rPr>
        <w:t>farewell</w:t>
      </w:r>
      <w:proofErr w:type="spellEnd"/>
    </w:p>
    <w:p w:rsidR="00AE66F3" w:rsidRPr="006275DD" w:rsidRDefault="00AE66F3" w:rsidP="00AE66F3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416A13" w:rsidRDefault="00AE66F3"/>
    <w:sectPr w:rsidR="0041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F3"/>
    <w:rsid w:val="000F6DCE"/>
    <w:rsid w:val="00205EED"/>
    <w:rsid w:val="002941CC"/>
    <w:rsid w:val="00490C05"/>
    <w:rsid w:val="006260DD"/>
    <w:rsid w:val="006E30F6"/>
    <w:rsid w:val="00873E7A"/>
    <w:rsid w:val="00895F90"/>
    <w:rsid w:val="009101B8"/>
    <w:rsid w:val="00912B2B"/>
    <w:rsid w:val="009D2C57"/>
    <w:rsid w:val="00AE66F3"/>
    <w:rsid w:val="00C04091"/>
    <w:rsid w:val="00C0474F"/>
    <w:rsid w:val="00C14022"/>
    <w:rsid w:val="00C47AE6"/>
    <w:rsid w:val="00CD2773"/>
    <w:rsid w:val="00DD32E3"/>
    <w:rsid w:val="00E77D3C"/>
    <w:rsid w:val="00EF23ED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66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E66F3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AE66F3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AE66F3"/>
    <w:rPr>
      <w:i/>
      <w:iCs/>
    </w:rPr>
  </w:style>
  <w:style w:type="character" w:customStyle="1" w:styleId="nlmname">
    <w:name w:val="nlm_name"/>
    <w:basedOn w:val="Bekezdsalapbettpusa"/>
    <w:rsid w:val="00AE66F3"/>
  </w:style>
  <w:style w:type="paragraph" w:styleId="NormlWeb">
    <w:name w:val="Normal (Web)"/>
    <w:basedOn w:val="Norml"/>
    <w:uiPriority w:val="99"/>
    <w:semiHidden/>
    <w:unhideWhenUsed/>
    <w:rsid w:val="00A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oktitle">
    <w:name w:val="booktitle"/>
    <w:basedOn w:val="Bekezdsalapbettpusa"/>
    <w:rsid w:val="00AE66F3"/>
  </w:style>
  <w:style w:type="character" w:customStyle="1" w:styleId="Alcm1">
    <w:name w:val="Alcím1"/>
    <w:basedOn w:val="Bekezdsalapbettpusa"/>
    <w:rsid w:val="00AE66F3"/>
  </w:style>
  <w:style w:type="character" w:customStyle="1" w:styleId="author">
    <w:name w:val="author"/>
    <w:basedOn w:val="Bekezdsalapbettpusa"/>
    <w:rsid w:val="00AE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66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E66F3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AE66F3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AE66F3"/>
    <w:rPr>
      <w:i/>
      <w:iCs/>
    </w:rPr>
  </w:style>
  <w:style w:type="character" w:customStyle="1" w:styleId="nlmname">
    <w:name w:val="nlm_name"/>
    <w:basedOn w:val="Bekezdsalapbettpusa"/>
    <w:rsid w:val="00AE66F3"/>
  </w:style>
  <w:style w:type="paragraph" w:styleId="NormlWeb">
    <w:name w:val="Normal (Web)"/>
    <w:basedOn w:val="Norml"/>
    <w:uiPriority w:val="99"/>
    <w:semiHidden/>
    <w:unhideWhenUsed/>
    <w:rsid w:val="00A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oktitle">
    <w:name w:val="booktitle"/>
    <w:basedOn w:val="Bekezdsalapbettpusa"/>
    <w:rsid w:val="00AE66F3"/>
  </w:style>
  <w:style w:type="character" w:customStyle="1" w:styleId="Alcm1">
    <w:name w:val="Alcím1"/>
    <w:basedOn w:val="Bekezdsalapbettpusa"/>
    <w:rsid w:val="00AE66F3"/>
  </w:style>
  <w:style w:type="character" w:customStyle="1" w:styleId="author">
    <w:name w:val="author"/>
    <w:basedOn w:val="Bekezdsalapbettpusa"/>
    <w:rsid w:val="00AE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.jhu.edu/journals/mrw/summary/v001/1.1.bailey01.html" TargetMode="External"/><Relationship Id="rId13" Type="http://schemas.openxmlformats.org/officeDocument/2006/relationships/hyperlink" Target="http://www.jstor.org/stable/433981" TargetMode="External"/><Relationship Id="rId18" Type="http://schemas.openxmlformats.org/officeDocument/2006/relationships/hyperlink" Target="http://www.jstor.org/stable/287187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use.jhu.edu/journals/shq/summary/v052/52.1mowat.html" TargetMode="External"/><Relationship Id="rId7" Type="http://schemas.openxmlformats.org/officeDocument/2006/relationships/hyperlink" Target="http://www.bibliotecapleyades.net/archivos_pdf/MalleusIng1.pdf" TargetMode="External"/><Relationship Id="rId12" Type="http://schemas.openxmlformats.org/officeDocument/2006/relationships/hyperlink" Target="http://www.jstor.org/stable/3717028" TargetMode="External"/><Relationship Id="rId17" Type="http://schemas.openxmlformats.org/officeDocument/2006/relationships/hyperlink" Target="http://www.jstor.org/stable/286924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jstor.org/stable/4174762" TargetMode="External"/><Relationship Id="rId20" Type="http://schemas.openxmlformats.org/officeDocument/2006/relationships/hyperlink" Target="http://www.jstor.org/stable/2541132" TargetMode="External"/><Relationship Id="rId1" Type="http://schemas.openxmlformats.org/officeDocument/2006/relationships/styles" Target="styles.xml"/><Relationship Id="rId6" Type="http://schemas.openxmlformats.org/officeDocument/2006/relationships/hyperlink" Target="http://watch.pair.com/daemon.html" TargetMode="External"/><Relationship Id="rId11" Type="http://schemas.openxmlformats.org/officeDocument/2006/relationships/hyperlink" Target="http://www.jstor.org/stable/535187" TargetMode="External"/><Relationship Id="rId24" Type="http://schemas.openxmlformats.org/officeDocument/2006/relationships/hyperlink" Target="http://www.jstor.org/stable/1259126" TargetMode="External"/><Relationship Id="rId5" Type="http://schemas.openxmlformats.org/officeDocument/2006/relationships/hyperlink" Target="http://seas3.elte.hu/seas/directory.pl?s=Hargitai%20M%C3%A1rta" TargetMode="External"/><Relationship Id="rId15" Type="http://schemas.openxmlformats.org/officeDocument/2006/relationships/hyperlink" Target="http://muse.jhu.edu/journals/elh/summary/v069/69.1levin.html" TargetMode="External"/><Relationship Id="rId23" Type="http://schemas.openxmlformats.org/officeDocument/2006/relationships/hyperlink" Target="http://www.jstor.org/stable/10.1525/hlq.2005.68.3.545" TargetMode="External"/><Relationship Id="rId10" Type="http://schemas.openxmlformats.org/officeDocument/2006/relationships/hyperlink" Target="http://past.oxfordjournals.org/content/202/1/3.full" TargetMode="External"/><Relationship Id="rId19" Type="http://schemas.openxmlformats.org/officeDocument/2006/relationships/hyperlink" Target="http://www.jstor.org/stable/456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30806" TargetMode="External"/><Relationship Id="rId14" Type="http://schemas.openxmlformats.org/officeDocument/2006/relationships/hyperlink" Target="http://muse.jhu.edu/journals/tj/summary/v061/61.1.sofer.html" TargetMode="External"/><Relationship Id="rId22" Type="http://schemas.openxmlformats.org/officeDocument/2006/relationships/hyperlink" Target="http://www.jstor.org/stable/256247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2012-02-13T13:22:00Z</dcterms:created>
  <dcterms:modified xsi:type="dcterms:W3CDTF">2012-02-13T13:23:00Z</dcterms:modified>
</cp:coreProperties>
</file>