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05" w:rsidRPr="00C169AA" w:rsidRDefault="0030764F" w:rsidP="00C169AA">
      <w:pPr>
        <w:jc w:val="center"/>
        <w:rPr>
          <w:b/>
          <w:u w:val="single"/>
          <w:lang w:val="hu-HU"/>
        </w:rPr>
      </w:pPr>
      <w:r w:rsidRPr="00C169AA">
        <w:rPr>
          <w:b/>
          <w:u w:val="single"/>
          <w:lang w:val="hu-HU"/>
        </w:rPr>
        <w:t>Constituent tests</w:t>
      </w:r>
    </w:p>
    <w:p w:rsidR="00F92E8B" w:rsidRPr="00C169AA" w:rsidRDefault="00F92E8B" w:rsidP="00C169AA">
      <w:pPr>
        <w:pStyle w:val="Listaszerbekezds"/>
        <w:numPr>
          <w:ilvl w:val="0"/>
          <w:numId w:val="1"/>
        </w:numPr>
        <w:spacing w:before="480"/>
        <w:rPr>
          <w:b/>
        </w:rPr>
      </w:pPr>
      <w:r w:rsidRPr="00C169AA">
        <w:rPr>
          <w:b/>
        </w:rPr>
        <w:t>Identifying structural units</w:t>
      </w:r>
    </w:p>
    <w:p w:rsidR="00F92E8B" w:rsidRDefault="00F92E8B" w:rsidP="00F92E8B">
      <w:pPr>
        <w:numPr>
          <w:ilvl w:val="1"/>
          <w:numId w:val="1"/>
        </w:numPr>
        <w:spacing w:before="120"/>
        <w:ind w:left="714" w:hanging="357"/>
        <w:jc w:val="both"/>
      </w:pPr>
      <w:r w:rsidRPr="002C7A68">
        <w:t>Substitution</w:t>
      </w:r>
      <w:r>
        <w:t xml:space="preserve"> (proforms)</w:t>
      </w:r>
    </w:p>
    <w:p w:rsidR="00F92E8B" w:rsidRDefault="00F92E8B" w:rsidP="00F92E8B">
      <w:pPr>
        <w:spacing w:before="120"/>
        <w:ind w:left="714" w:hanging="357"/>
        <w:jc w:val="both"/>
      </w:pPr>
      <w:r>
        <w:t>(i) replacing nominal constituents</w:t>
      </w:r>
    </w:p>
    <w:p w:rsidR="00C169AA" w:rsidRDefault="00C169AA" w:rsidP="00C169AA">
      <w:pPr>
        <w:spacing w:line="360" w:lineRule="auto"/>
        <w:ind w:left="714" w:hanging="357"/>
        <w:jc w:val="both"/>
      </w:pPr>
      <w:r>
        <w:t>(1</w:t>
      </w:r>
      <w:r w:rsidR="00F92E8B">
        <w:t xml:space="preserve">) </w:t>
      </w:r>
      <w:r>
        <w:t>a</w:t>
      </w:r>
      <w:r>
        <w:tab/>
        <w:t>the woman who stole the diamonds will meet the barrister</w:t>
      </w:r>
    </w:p>
    <w:p w:rsidR="00F92E8B" w:rsidRDefault="00C169AA" w:rsidP="00C169AA">
      <w:pPr>
        <w:spacing w:line="360" w:lineRule="auto"/>
        <w:ind w:left="714" w:hanging="6"/>
        <w:jc w:val="both"/>
      </w:pPr>
      <w:r>
        <w:t>b</w:t>
      </w:r>
      <w:r w:rsidR="00F92E8B">
        <w:tab/>
      </w:r>
      <w:r w:rsidR="00F92E8B" w:rsidRPr="006A0039">
        <w:rPr>
          <w:i/>
        </w:rPr>
        <w:t>she</w:t>
      </w:r>
      <w:r w:rsidR="00F92E8B">
        <w:t xml:space="preserve"> will meet </w:t>
      </w:r>
      <w:r w:rsidR="00F92E8B" w:rsidRPr="006A0039">
        <w:rPr>
          <w:i/>
        </w:rPr>
        <w:t>him</w:t>
      </w:r>
    </w:p>
    <w:p w:rsidR="00F92E8B" w:rsidRDefault="00C169AA" w:rsidP="00C169AA">
      <w:pPr>
        <w:spacing w:line="360" w:lineRule="auto"/>
        <w:ind w:left="360"/>
        <w:jc w:val="both"/>
        <w:rPr>
          <w:lang w:val="en-US"/>
        </w:rPr>
      </w:pPr>
      <w:r>
        <w:tab/>
        <w:t>c</w:t>
      </w:r>
      <w:r w:rsidR="00F92E8B">
        <w:tab/>
      </w:r>
      <w:r w:rsidR="00F92E8B">
        <w:rPr>
          <w:lang w:val="en-US"/>
        </w:rPr>
        <w:t>*the she who stole the diamonds will meet the he who represents her</w:t>
      </w:r>
    </w:p>
    <w:p w:rsidR="00F92E8B" w:rsidRDefault="00F92E8B" w:rsidP="00F92E8B">
      <w:pPr>
        <w:ind w:left="360"/>
        <w:jc w:val="both"/>
        <w:rPr>
          <w:lang w:val="en-US"/>
        </w:rPr>
      </w:pPr>
    </w:p>
    <w:p w:rsidR="00F92E8B" w:rsidRDefault="00C169AA" w:rsidP="00F92E8B">
      <w:pPr>
        <w:spacing w:line="360" w:lineRule="auto"/>
        <w:ind w:left="357"/>
        <w:jc w:val="both"/>
        <w:rPr>
          <w:lang w:val="en-US"/>
        </w:rPr>
      </w:pPr>
      <w:r>
        <w:rPr>
          <w:lang w:val="en-US"/>
        </w:rPr>
        <w:t>(2</w:t>
      </w:r>
      <w:r w:rsidR="00F92E8B">
        <w:rPr>
          <w:lang w:val="en-US"/>
        </w:rPr>
        <w:t>) a</w:t>
      </w:r>
      <w:r w:rsidR="00F92E8B">
        <w:rPr>
          <w:lang w:val="en-US"/>
        </w:rPr>
        <w:tab/>
        <w:t>the thieves in masks left the diamonds in a safety deposit box at the airport</w:t>
      </w:r>
    </w:p>
    <w:p w:rsidR="00F92E8B" w:rsidRDefault="00F92E8B" w:rsidP="00F92E8B">
      <w:pPr>
        <w:spacing w:line="360" w:lineRule="auto"/>
        <w:ind w:left="357"/>
        <w:jc w:val="both"/>
        <w:rPr>
          <w:lang w:val="en-US"/>
        </w:rPr>
      </w:pPr>
      <w:r>
        <w:rPr>
          <w:lang w:val="en-US"/>
        </w:rPr>
        <w:tab/>
        <w:t>b</w:t>
      </w:r>
      <w:r>
        <w:rPr>
          <w:lang w:val="en-US"/>
        </w:rPr>
        <w:tab/>
      </w:r>
      <w:r w:rsidRPr="006A0039">
        <w:rPr>
          <w:i/>
          <w:lang w:val="en-US"/>
        </w:rPr>
        <w:t>they</w:t>
      </w:r>
      <w:r>
        <w:rPr>
          <w:lang w:val="en-US"/>
        </w:rPr>
        <w:t xml:space="preserve"> left </w:t>
      </w:r>
      <w:r w:rsidRPr="006A0039">
        <w:rPr>
          <w:i/>
          <w:lang w:val="en-US"/>
        </w:rPr>
        <w:t>them</w:t>
      </w:r>
      <w:r>
        <w:rPr>
          <w:lang w:val="en-US"/>
        </w:rPr>
        <w:t xml:space="preserve"> </w:t>
      </w:r>
      <w:r w:rsidRPr="006A0039">
        <w:rPr>
          <w:i/>
          <w:lang w:val="en-US"/>
        </w:rPr>
        <w:t>there</w:t>
      </w:r>
    </w:p>
    <w:p w:rsidR="00F92E8B" w:rsidRDefault="00F92E8B" w:rsidP="00F92E8B">
      <w:pPr>
        <w:spacing w:line="360" w:lineRule="auto"/>
        <w:ind w:left="357"/>
        <w:jc w:val="both"/>
        <w:rPr>
          <w:lang w:val="en-US"/>
        </w:rPr>
      </w:pPr>
      <w:r>
        <w:rPr>
          <w:lang w:val="en-US"/>
        </w:rPr>
        <w:tab/>
        <w:t>c</w:t>
      </w:r>
      <w:r>
        <w:rPr>
          <w:lang w:val="en-US"/>
        </w:rPr>
        <w:tab/>
      </w:r>
      <w:r w:rsidRPr="006A0039">
        <w:rPr>
          <w:i/>
          <w:lang w:val="en-US"/>
        </w:rPr>
        <w:t>they</w:t>
      </w:r>
      <w:r>
        <w:rPr>
          <w:lang w:val="en-US"/>
        </w:rPr>
        <w:t xml:space="preserve"> left </w:t>
      </w:r>
      <w:r w:rsidRPr="006A0039">
        <w:rPr>
          <w:i/>
          <w:lang w:val="en-US"/>
        </w:rPr>
        <w:t>them</w:t>
      </w:r>
      <w:r>
        <w:rPr>
          <w:lang w:val="en-US"/>
        </w:rPr>
        <w:t xml:space="preserve"> in </w:t>
      </w:r>
      <w:r w:rsidRPr="006A0039">
        <w:rPr>
          <w:i/>
          <w:lang w:val="en-US"/>
        </w:rPr>
        <w:t>there</w:t>
      </w:r>
    </w:p>
    <w:p w:rsidR="00F92E8B" w:rsidRPr="002C7A68" w:rsidRDefault="00F92E8B" w:rsidP="00F92E8B">
      <w:pPr>
        <w:spacing w:line="360" w:lineRule="auto"/>
        <w:ind w:left="1440" w:hanging="732"/>
        <w:jc w:val="both"/>
        <w:rPr>
          <w:lang w:val="en-US"/>
        </w:rPr>
      </w:pPr>
      <w:r>
        <w:rPr>
          <w:lang w:val="en-US"/>
        </w:rPr>
        <w:t>d</w:t>
      </w:r>
      <w:r>
        <w:rPr>
          <w:lang w:val="en-US"/>
        </w:rPr>
        <w:tab/>
        <w:t xml:space="preserve">which small safety deposit box? the </w:t>
      </w:r>
      <w:r w:rsidRPr="006A0039">
        <w:rPr>
          <w:i/>
          <w:lang w:val="en-US"/>
        </w:rPr>
        <w:t>one</w:t>
      </w:r>
      <w:r>
        <w:rPr>
          <w:lang w:val="en-US"/>
        </w:rPr>
        <w:t xml:space="preserve"> at the airport or the </w:t>
      </w:r>
      <w:r w:rsidRPr="006A0039">
        <w:rPr>
          <w:i/>
          <w:lang w:val="en-US"/>
        </w:rPr>
        <w:t>one</w:t>
      </w:r>
      <w:r>
        <w:rPr>
          <w:lang w:val="en-US"/>
        </w:rPr>
        <w:t xml:space="preserve"> in the city centre?</w:t>
      </w:r>
    </w:p>
    <w:p w:rsidR="00F92E8B" w:rsidRDefault="00F92E8B" w:rsidP="00F92E8B">
      <w:pPr>
        <w:keepNext/>
        <w:spacing w:before="240"/>
        <w:jc w:val="both"/>
      </w:pPr>
      <w:r>
        <w:t>(ii) replacing verbal constituents</w:t>
      </w:r>
    </w:p>
    <w:p w:rsidR="00F92E8B" w:rsidRDefault="00C169AA" w:rsidP="00F92E8B">
      <w:pPr>
        <w:spacing w:before="120" w:line="360" w:lineRule="auto"/>
        <w:ind w:left="1440" w:hanging="1440"/>
        <w:jc w:val="both"/>
      </w:pPr>
      <w:r>
        <w:t>(3</w:t>
      </w:r>
      <w:r w:rsidR="00F92E8B">
        <w:t>) a</w:t>
      </w:r>
      <w:r w:rsidR="00F92E8B">
        <w:tab/>
        <w:t xml:space="preserve">the thieves will steal the diamonds at midnight on Tuesday and the policemen will </w:t>
      </w:r>
      <w:r w:rsidR="00F92E8B" w:rsidRPr="006A0039">
        <w:rPr>
          <w:i/>
        </w:rPr>
        <w:t>do so too</w:t>
      </w:r>
    </w:p>
    <w:p w:rsidR="00F92E8B" w:rsidRDefault="00F92E8B" w:rsidP="00F92E8B">
      <w:pPr>
        <w:spacing w:line="360" w:lineRule="auto"/>
        <w:ind w:left="1440" w:hanging="1080"/>
        <w:jc w:val="both"/>
      </w:pPr>
      <w:r>
        <w:t>b</w:t>
      </w:r>
      <w:r>
        <w:tab/>
        <w:t xml:space="preserve">the thieves will steal the diamonds at midnight on Tuesday and the policemen will </w:t>
      </w:r>
      <w:r w:rsidRPr="006A0039">
        <w:rPr>
          <w:i/>
        </w:rPr>
        <w:t xml:space="preserve">do so </w:t>
      </w:r>
      <w:r w:rsidRPr="006A0039">
        <w:t>on Wednesday</w:t>
      </w:r>
    </w:p>
    <w:p w:rsidR="00F92E8B" w:rsidRDefault="00F92E8B" w:rsidP="00F92E8B">
      <w:pPr>
        <w:spacing w:line="360" w:lineRule="auto"/>
        <w:ind w:left="1440" w:hanging="1080"/>
        <w:jc w:val="both"/>
      </w:pPr>
      <w:r>
        <w:t>c</w:t>
      </w:r>
      <w:r>
        <w:tab/>
        <w:t xml:space="preserve">the thieves will steal the diamonds at midnight on Tuesday and the policemen will </w:t>
      </w:r>
      <w:r w:rsidRPr="006A0039">
        <w:rPr>
          <w:i/>
        </w:rPr>
        <w:t>do so</w:t>
      </w:r>
      <w:r>
        <w:t xml:space="preserve"> at noon on Wednesday</w:t>
      </w:r>
    </w:p>
    <w:p w:rsidR="00F92E8B" w:rsidRDefault="00F92E8B" w:rsidP="00F92E8B">
      <w:pPr>
        <w:spacing w:line="360" w:lineRule="auto"/>
        <w:ind w:left="1440" w:hanging="1080"/>
        <w:jc w:val="both"/>
      </w:pPr>
      <w:r>
        <w:t>d</w:t>
      </w:r>
      <w:r>
        <w:tab/>
        <w:t xml:space="preserve">*the thieves will steal the diamonds at midnight on Tuesday and the policemen will </w:t>
      </w:r>
      <w:r w:rsidRPr="006A0039">
        <w:rPr>
          <w:i/>
        </w:rPr>
        <w:t>do so</w:t>
      </w:r>
      <w:r>
        <w:t xml:space="preserve"> the jewels at noon on Wednesday</w:t>
      </w:r>
    </w:p>
    <w:p w:rsidR="00F92E8B" w:rsidRDefault="00F92E8B" w:rsidP="00F92E8B">
      <w:pPr>
        <w:spacing w:before="240"/>
        <w:jc w:val="both"/>
      </w:pPr>
      <w:r>
        <w:t>(iii) replacing adjectival constituents</w:t>
      </w:r>
    </w:p>
    <w:p w:rsidR="00F92E8B" w:rsidRDefault="00C169AA" w:rsidP="00C169AA">
      <w:pPr>
        <w:spacing w:before="120" w:after="120"/>
        <w:ind w:left="703"/>
        <w:jc w:val="both"/>
        <w:rPr>
          <w:i/>
        </w:rPr>
      </w:pPr>
      <w:r>
        <w:t>(4) a</w:t>
      </w:r>
      <w:r>
        <w:tab/>
      </w:r>
      <w:r w:rsidR="00F92E8B">
        <w:t xml:space="preserve">Otto was very jealous of Wanda but Archie was less </w:t>
      </w:r>
      <w:r w:rsidR="00F92E8B" w:rsidRPr="006A0039">
        <w:rPr>
          <w:i/>
        </w:rPr>
        <w:t>so</w:t>
      </w:r>
    </w:p>
    <w:p w:rsidR="00C169AA" w:rsidRPr="00C169AA" w:rsidRDefault="00C169AA" w:rsidP="00C169AA">
      <w:pPr>
        <w:spacing w:before="120" w:after="120"/>
        <w:ind w:left="703" w:firstLine="290"/>
        <w:jc w:val="both"/>
      </w:pPr>
      <w:r>
        <w:t>b</w:t>
      </w:r>
      <w:r>
        <w:tab/>
        <w:t>Otto was very jealous of Wanda and so was Archie</w:t>
      </w:r>
    </w:p>
    <w:p w:rsidR="00F92E8B" w:rsidRDefault="00F92E8B" w:rsidP="00F92E8B">
      <w:pPr>
        <w:spacing w:before="240"/>
        <w:jc w:val="both"/>
      </w:pPr>
      <w:r>
        <w:t>(iv) replacing sentences</w:t>
      </w:r>
    </w:p>
    <w:p w:rsidR="00F92E8B" w:rsidRDefault="00C169AA" w:rsidP="00C77449">
      <w:pPr>
        <w:spacing w:line="360" w:lineRule="auto"/>
        <w:ind w:left="703"/>
        <w:jc w:val="both"/>
      </w:pPr>
      <w:r>
        <w:t>(5)</w:t>
      </w:r>
      <w:r w:rsidR="00C77449">
        <w:t xml:space="preserve"> a</w:t>
      </w:r>
      <w:r>
        <w:tab/>
      </w:r>
      <w:r w:rsidR="00F92E8B">
        <w:t>Wanda stole the diamonds but the police didn’t know it</w:t>
      </w:r>
    </w:p>
    <w:p w:rsidR="00C77449" w:rsidRDefault="00C77449" w:rsidP="00C77449">
      <w:pPr>
        <w:tabs>
          <w:tab w:val="left" w:pos="1134"/>
        </w:tabs>
        <w:spacing w:line="360" w:lineRule="auto"/>
        <w:ind w:left="703" w:firstLine="290"/>
        <w:jc w:val="both"/>
      </w:pPr>
      <w:r>
        <w:t>b</w:t>
      </w:r>
      <w:r>
        <w:tab/>
      </w:r>
      <w:r>
        <w:tab/>
        <w:t>He stole the diamonds – I don’t think so</w:t>
      </w:r>
    </w:p>
    <w:p w:rsidR="00C77449" w:rsidRDefault="00C77449" w:rsidP="00C77449">
      <w:pPr>
        <w:tabs>
          <w:tab w:val="left" w:pos="1134"/>
        </w:tabs>
        <w:spacing w:line="360" w:lineRule="auto"/>
        <w:ind w:left="703" w:firstLine="290"/>
        <w:jc w:val="both"/>
      </w:pPr>
      <w:r>
        <w:t>c</w:t>
      </w:r>
      <w:r>
        <w:tab/>
      </w:r>
      <w:r>
        <w:tab/>
        <w:t>She stole the diamonds but they didn’t know that.</w:t>
      </w:r>
    </w:p>
    <w:p w:rsidR="00F92E8B" w:rsidRDefault="00F92E8B" w:rsidP="00F92E8B">
      <w:pPr>
        <w:numPr>
          <w:ilvl w:val="1"/>
          <w:numId w:val="1"/>
        </w:numPr>
        <w:spacing w:before="360"/>
        <w:ind w:left="714" w:hanging="357"/>
        <w:jc w:val="both"/>
      </w:pPr>
      <w:r>
        <w:t>Coordination (and, or, but)</w:t>
      </w:r>
    </w:p>
    <w:p w:rsidR="00C169AA" w:rsidRDefault="00C169AA" w:rsidP="00F92E8B">
      <w:pPr>
        <w:spacing w:before="120" w:after="120"/>
        <w:ind w:left="709"/>
        <w:jc w:val="both"/>
      </w:pPr>
      <w:r>
        <w:t>(6</w:t>
      </w:r>
      <w:r w:rsidR="00F92E8B">
        <w:t>)</w:t>
      </w:r>
      <w:r>
        <w:t xml:space="preserve"> a</w:t>
      </w:r>
      <w:r>
        <w:tab/>
        <w:t>The girl and the boy met</w:t>
      </w:r>
    </w:p>
    <w:p w:rsidR="00C169AA" w:rsidRDefault="00C169AA" w:rsidP="00C169AA">
      <w:pPr>
        <w:spacing w:before="120" w:after="120"/>
        <w:ind w:left="709" w:firstLine="284"/>
        <w:jc w:val="both"/>
      </w:pPr>
      <w:r>
        <w:t>b</w:t>
      </w:r>
      <w:r>
        <w:tab/>
        <w:t>The story was rather bizarre and totally absurd</w:t>
      </w:r>
    </w:p>
    <w:p w:rsidR="00C169AA" w:rsidRDefault="00C169AA" w:rsidP="00C169AA">
      <w:pPr>
        <w:spacing w:before="120" w:after="120"/>
        <w:ind w:left="709" w:firstLine="284"/>
        <w:jc w:val="both"/>
      </w:pPr>
      <w:r>
        <w:lastRenderedPageBreak/>
        <w:t>c</w:t>
      </w:r>
      <w:r>
        <w:tab/>
        <w:t>They went home and they cooked dinner</w:t>
      </w:r>
      <w:r w:rsidR="00F92E8B">
        <w:tab/>
      </w:r>
    </w:p>
    <w:p w:rsidR="00F92E8B" w:rsidRDefault="00C169AA" w:rsidP="00C169AA">
      <w:pPr>
        <w:spacing w:before="120" w:after="120"/>
        <w:ind w:left="285" w:firstLine="708"/>
        <w:jc w:val="both"/>
      </w:pPr>
      <w:r>
        <w:t>d</w:t>
      </w:r>
      <w:r>
        <w:tab/>
      </w:r>
      <w:r w:rsidR="00F92E8B">
        <w:t>Wanda and Otto kept their answers and comments brief and to the point</w:t>
      </w:r>
    </w:p>
    <w:p w:rsidR="00F92E8B" w:rsidRDefault="00F92E8B" w:rsidP="00F92E8B">
      <w:pPr>
        <w:numPr>
          <w:ilvl w:val="1"/>
          <w:numId w:val="1"/>
        </w:numPr>
        <w:spacing w:before="360"/>
        <w:ind w:left="714" w:hanging="357"/>
        <w:jc w:val="both"/>
      </w:pPr>
      <w:r>
        <w:t>Movement</w:t>
      </w:r>
    </w:p>
    <w:p w:rsidR="00F92E8B" w:rsidRDefault="00F92E8B" w:rsidP="00C77449">
      <w:pPr>
        <w:numPr>
          <w:ilvl w:val="0"/>
          <w:numId w:val="3"/>
        </w:numPr>
        <w:spacing w:before="120" w:line="360" w:lineRule="auto"/>
        <w:ind w:left="1077"/>
        <w:jc w:val="both"/>
      </w:pPr>
      <w:r>
        <w:t>topicalisation</w:t>
      </w:r>
    </w:p>
    <w:p w:rsidR="00F92E8B" w:rsidRDefault="00F92E8B" w:rsidP="00C77449">
      <w:pPr>
        <w:spacing w:line="360" w:lineRule="auto"/>
        <w:ind w:left="360"/>
        <w:jc w:val="both"/>
      </w:pPr>
      <w:r>
        <w:t xml:space="preserve"> topic: the element that does not carry new information</w:t>
      </w:r>
      <w:r>
        <w:tab/>
      </w:r>
    </w:p>
    <w:p w:rsidR="00F92E8B" w:rsidRDefault="00C169AA" w:rsidP="00F92E8B">
      <w:pPr>
        <w:spacing w:before="240" w:line="360" w:lineRule="auto"/>
        <w:ind w:left="357"/>
        <w:jc w:val="both"/>
      </w:pPr>
      <w:r>
        <w:t>(7</w:t>
      </w:r>
      <w:r w:rsidR="00F92E8B">
        <w:t>) a</w:t>
      </w:r>
      <w:r w:rsidR="00F92E8B">
        <w:tab/>
        <w:t>Otto, Archie does not fear</w:t>
      </w:r>
    </w:p>
    <w:p w:rsidR="00F92E8B" w:rsidRDefault="00F92E8B" w:rsidP="00C77449">
      <w:pPr>
        <w:spacing w:line="360" w:lineRule="auto"/>
        <w:ind w:firstLine="708"/>
        <w:jc w:val="both"/>
      </w:pPr>
      <w:r>
        <w:t>b</w:t>
      </w:r>
      <w:r>
        <w:tab/>
        <w:t>the man with the gun, Archie doesn’t fear</w:t>
      </w:r>
    </w:p>
    <w:p w:rsidR="00F92E8B" w:rsidRDefault="00F92E8B" w:rsidP="00F92E8B">
      <w:pPr>
        <w:ind w:left="360"/>
        <w:jc w:val="both"/>
      </w:pPr>
    </w:p>
    <w:p w:rsidR="00F92E8B" w:rsidRDefault="00F92E8B" w:rsidP="00F92E8B">
      <w:pPr>
        <w:numPr>
          <w:ilvl w:val="0"/>
          <w:numId w:val="3"/>
        </w:numPr>
        <w:spacing w:before="120"/>
        <w:ind w:left="1077"/>
        <w:jc w:val="both"/>
      </w:pPr>
      <w:r>
        <w:t>VP-fronting</w:t>
      </w:r>
    </w:p>
    <w:p w:rsidR="005432F8" w:rsidRDefault="00C169AA" w:rsidP="008F2C32">
      <w:pPr>
        <w:spacing w:before="120" w:after="120"/>
        <w:ind w:left="357"/>
        <w:jc w:val="both"/>
      </w:pPr>
      <w:r>
        <w:t>(8</w:t>
      </w:r>
      <w:r w:rsidR="00F92E8B">
        <w:t>)</w:t>
      </w:r>
      <w:r w:rsidR="00F92E8B">
        <w:tab/>
        <w:t>Wanda shouldn’t steal the diamonds but steal the diamonds she will</w:t>
      </w:r>
    </w:p>
    <w:p w:rsidR="00F92E8B" w:rsidRDefault="00C77449" w:rsidP="00C77449">
      <w:pPr>
        <w:spacing w:before="360" w:line="360" w:lineRule="auto"/>
        <w:ind w:firstLine="357"/>
      </w:pPr>
      <w:r>
        <w:t>(iii)</w:t>
      </w:r>
      <w:r>
        <w:tab/>
      </w:r>
      <w:r w:rsidR="00F92E8B">
        <w:t>question formation (yes-no interrogatives and wh-questions)</w:t>
      </w:r>
      <w:r>
        <w:t>: subject-auxiliary and question words (interrogative pronouns)</w:t>
      </w:r>
    </w:p>
    <w:p w:rsidR="00C77449" w:rsidRDefault="00C77449" w:rsidP="00C77449">
      <w:pPr>
        <w:tabs>
          <w:tab w:val="left" w:pos="1134"/>
        </w:tabs>
        <w:spacing w:before="360"/>
        <w:ind w:left="357"/>
        <w:jc w:val="both"/>
      </w:pPr>
      <w:r>
        <w:t>(iv)</w:t>
      </w:r>
      <w:r>
        <w:tab/>
        <w:t>extraposition</w:t>
      </w:r>
    </w:p>
    <w:p w:rsidR="00C77449" w:rsidRDefault="00C77449" w:rsidP="00C77449">
      <w:pPr>
        <w:spacing w:before="120" w:line="360" w:lineRule="auto"/>
        <w:ind w:left="357"/>
        <w:jc w:val="both"/>
      </w:pPr>
      <w:r>
        <w:t>(9) a</w:t>
      </w:r>
      <w:r>
        <w:tab/>
        <w:t>That Mary left surprised us</w:t>
      </w:r>
    </w:p>
    <w:p w:rsidR="00C77449" w:rsidRDefault="00C77449" w:rsidP="00C77449">
      <w:pPr>
        <w:spacing w:line="360" w:lineRule="auto"/>
        <w:ind w:firstLine="708"/>
        <w:jc w:val="both"/>
      </w:pPr>
      <w:r>
        <w:t>b</w:t>
      </w:r>
      <w:r>
        <w:tab/>
        <w:t>It surprised us that Mary left</w:t>
      </w:r>
    </w:p>
    <w:p w:rsidR="00C77449" w:rsidRDefault="00C77449" w:rsidP="00C77449">
      <w:pPr>
        <w:spacing w:line="360" w:lineRule="auto"/>
        <w:ind w:left="360" w:firstLine="360"/>
        <w:jc w:val="both"/>
      </w:pPr>
      <w:r>
        <w:t>c</w:t>
      </w:r>
      <w:r>
        <w:tab/>
        <w:t>A man came who said he was from the bank</w:t>
      </w:r>
    </w:p>
    <w:p w:rsidR="00C77449" w:rsidRDefault="00C77449" w:rsidP="00C77449">
      <w:pPr>
        <w:spacing w:line="360" w:lineRule="auto"/>
        <w:ind w:left="360" w:firstLine="360"/>
        <w:jc w:val="both"/>
      </w:pPr>
      <w:r>
        <w:t>d</w:t>
      </w:r>
      <w:r>
        <w:tab/>
        <w:t>a ban was introduced on discussions of political and religious issues at schools</w:t>
      </w:r>
    </w:p>
    <w:p w:rsidR="008D3BB5" w:rsidRDefault="008D3BB5" w:rsidP="00C77449">
      <w:pPr>
        <w:spacing w:line="360" w:lineRule="auto"/>
        <w:ind w:left="360" w:firstLine="360"/>
        <w:jc w:val="both"/>
      </w:pPr>
      <w:r>
        <w:t>e</w:t>
      </w:r>
      <w:r>
        <w:tab/>
        <w:t>A campaign was launched for reducing the amount of plastic people use.</w:t>
      </w:r>
    </w:p>
    <w:p w:rsidR="008F2C32" w:rsidRDefault="008F2C32" w:rsidP="008F2C32">
      <w:pPr>
        <w:spacing w:before="360" w:line="360" w:lineRule="auto"/>
        <w:ind w:firstLine="360"/>
        <w:jc w:val="both"/>
      </w:pPr>
      <w:r>
        <w:t>(v)</w:t>
      </w:r>
      <w:r>
        <w:tab/>
        <w:t>clefting and pseudo-clefting</w:t>
      </w:r>
    </w:p>
    <w:p w:rsidR="008F2C32" w:rsidRDefault="008F2C32" w:rsidP="008F2C32">
      <w:pPr>
        <w:spacing w:before="240" w:line="360" w:lineRule="auto"/>
        <w:ind w:firstLine="426"/>
        <w:jc w:val="both"/>
      </w:pPr>
      <w:r>
        <w:t>(10) a</w:t>
      </w:r>
      <w:r>
        <w:tab/>
        <w:t>Peter put the book on the table</w:t>
      </w:r>
    </w:p>
    <w:p w:rsidR="008F2C32" w:rsidRDefault="008F2C32" w:rsidP="008F2C32">
      <w:pPr>
        <w:spacing w:line="360" w:lineRule="auto"/>
        <w:ind w:left="851"/>
        <w:jc w:val="both"/>
      </w:pPr>
      <w:r>
        <w:t>b</w:t>
      </w:r>
      <w:r>
        <w:tab/>
        <w:t>It was Peter who/that put the book on the table</w:t>
      </w:r>
    </w:p>
    <w:p w:rsidR="008F2C32" w:rsidRDefault="008F2C32" w:rsidP="008F2C32">
      <w:pPr>
        <w:spacing w:line="360" w:lineRule="auto"/>
        <w:ind w:left="851"/>
        <w:jc w:val="both"/>
      </w:pPr>
      <w:r>
        <w:t>c</w:t>
      </w:r>
      <w:r>
        <w:tab/>
        <w:t>It was on the table that Peter put the book</w:t>
      </w:r>
    </w:p>
    <w:p w:rsidR="008F2C32" w:rsidRDefault="008F2C32" w:rsidP="008F2C32">
      <w:pPr>
        <w:spacing w:line="360" w:lineRule="auto"/>
        <w:ind w:left="851"/>
        <w:jc w:val="both"/>
      </w:pPr>
      <w:r>
        <w:t>d</w:t>
      </w:r>
      <w:r>
        <w:tab/>
        <w:t>It was the book that Peter put on the table</w:t>
      </w:r>
    </w:p>
    <w:p w:rsidR="008F2C32" w:rsidRPr="008F2C32" w:rsidRDefault="008F2C32" w:rsidP="008F2C32">
      <w:pPr>
        <w:spacing w:line="360" w:lineRule="auto"/>
        <w:ind w:left="851"/>
        <w:jc w:val="both"/>
        <w:rPr>
          <w:lang w:val="en-US"/>
        </w:rPr>
      </w:pPr>
      <w:r>
        <w:t>e</w:t>
      </w:r>
      <w:r>
        <w:tab/>
        <w:t>*It was really beautiful that she seemed</w:t>
      </w:r>
    </w:p>
    <w:p w:rsidR="008F2C32" w:rsidRDefault="008F2C32" w:rsidP="008F2C32">
      <w:pPr>
        <w:spacing w:before="240" w:line="360" w:lineRule="auto"/>
        <w:ind w:firstLine="426"/>
        <w:jc w:val="both"/>
      </w:pPr>
      <w:r>
        <w:t>(11) a</w:t>
      </w:r>
      <w:r>
        <w:tab/>
        <w:t>What he did was put the book on the table</w:t>
      </w:r>
    </w:p>
    <w:p w:rsidR="008F2C32" w:rsidRDefault="008F2C32" w:rsidP="008F2C32">
      <w:pPr>
        <w:spacing w:line="360" w:lineRule="auto"/>
        <w:ind w:left="851"/>
        <w:jc w:val="both"/>
      </w:pPr>
      <w:r>
        <w:t>b</w:t>
      </w:r>
      <w:r>
        <w:tab/>
        <w:t>Put the book on the table was what he did</w:t>
      </w:r>
    </w:p>
    <w:p w:rsidR="008F2C32" w:rsidRDefault="008F2C32" w:rsidP="008F2C32">
      <w:pPr>
        <w:spacing w:line="360" w:lineRule="auto"/>
        <w:ind w:left="851"/>
        <w:jc w:val="both"/>
      </w:pPr>
      <w:r>
        <w:t>c</w:t>
      </w:r>
      <w:r>
        <w:tab/>
        <w:t>What he should have done is put the book on the table</w:t>
      </w:r>
    </w:p>
    <w:p w:rsidR="008F2C32" w:rsidRPr="002C7A68" w:rsidRDefault="008F2C32" w:rsidP="008F2C32">
      <w:pPr>
        <w:spacing w:line="360" w:lineRule="auto"/>
        <w:ind w:left="851"/>
        <w:jc w:val="both"/>
      </w:pPr>
      <w:r>
        <w:t>d</w:t>
      </w:r>
      <w:r>
        <w:tab/>
        <w:t>Put the book on the table is what he should have done</w:t>
      </w:r>
    </w:p>
    <w:p w:rsidR="00C77449" w:rsidRDefault="00C77449" w:rsidP="00C77449">
      <w:pPr>
        <w:spacing w:before="360" w:line="360" w:lineRule="auto"/>
      </w:pPr>
    </w:p>
    <w:sectPr w:rsidR="00C77449" w:rsidSect="00CB6A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C89" w:rsidRDefault="00615C89" w:rsidP="0030764F">
      <w:r>
        <w:separator/>
      </w:r>
    </w:p>
  </w:endnote>
  <w:endnote w:type="continuationSeparator" w:id="0">
    <w:p w:rsidR="00615C89" w:rsidRDefault="00615C89" w:rsidP="00307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91854"/>
      <w:docPartObj>
        <w:docPartGallery w:val="Page Numbers (Bottom of Page)"/>
        <w:docPartUnique/>
      </w:docPartObj>
    </w:sdtPr>
    <w:sdtContent>
      <w:p w:rsidR="008F2C32" w:rsidRDefault="00B679D1">
        <w:pPr>
          <w:pStyle w:val="llb"/>
          <w:jc w:val="right"/>
        </w:pPr>
        <w:fldSimple w:instr=" PAGE   \* MERGEFORMAT ">
          <w:r w:rsidR="00615C89">
            <w:rPr>
              <w:noProof/>
            </w:rPr>
            <w:t>1</w:t>
          </w:r>
        </w:fldSimple>
      </w:p>
    </w:sdtContent>
  </w:sdt>
  <w:p w:rsidR="008F2C32" w:rsidRDefault="008F2C3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C89" w:rsidRDefault="00615C89" w:rsidP="0030764F">
      <w:r>
        <w:separator/>
      </w:r>
    </w:p>
  </w:footnote>
  <w:footnote w:type="continuationSeparator" w:id="0">
    <w:p w:rsidR="00615C89" w:rsidRDefault="00615C89" w:rsidP="00307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4F" w:rsidRDefault="0030764F" w:rsidP="0030764F">
    <w:pPr>
      <w:pStyle w:val="lfej"/>
    </w:pPr>
    <w:r>
      <w:t>BBN-ANG-251 Syntax</w:t>
    </w:r>
  </w:p>
  <w:p w:rsidR="0030764F" w:rsidRPr="007A421F" w:rsidRDefault="005475E9" w:rsidP="0030764F">
    <w:pPr>
      <w:pStyle w:val="lfej"/>
      <w:pBdr>
        <w:bottom w:val="single" w:sz="4" w:space="1" w:color="auto"/>
      </w:pBdr>
    </w:pPr>
    <w:r>
      <w:t>Spring Term, 2017/2018</w:t>
    </w:r>
  </w:p>
  <w:p w:rsidR="0030764F" w:rsidRDefault="0030764F" w:rsidP="0030764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F3560"/>
    <w:multiLevelType w:val="hybridMultilevel"/>
    <w:tmpl w:val="756655B2"/>
    <w:lvl w:ilvl="0" w:tplc="E56871CE">
      <w:start w:val="7"/>
      <w:numFmt w:val="decimal"/>
      <w:lvlText w:val="(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43C7B9F"/>
    <w:multiLevelType w:val="multilevel"/>
    <w:tmpl w:val="119AAF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60B72205"/>
    <w:multiLevelType w:val="hybridMultilevel"/>
    <w:tmpl w:val="771271E8"/>
    <w:lvl w:ilvl="0" w:tplc="E870D68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764F"/>
    <w:rsid w:val="0002755D"/>
    <w:rsid w:val="001A1071"/>
    <w:rsid w:val="00224E70"/>
    <w:rsid w:val="0030764F"/>
    <w:rsid w:val="003653AC"/>
    <w:rsid w:val="00400B0D"/>
    <w:rsid w:val="004E2819"/>
    <w:rsid w:val="005432F8"/>
    <w:rsid w:val="005475E9"/>
    <w:rsid w:val="00615C89"/>
    <w:rsid w:val="006E1020"/>
    <w:rsid w:val="00757221"/>
    <w:rsid w:val="007729D6"/>
    <w:rsid w:val="007D0BA2"/>
    <w:rsid w:val="0089122C"/>
    <w:rsid w:val="008966E0"/>
    <w:rsid w:val="008C1FBD"/>
    <w:rsid w:val="008D3BB5"/>
    <w:rsid w:val="008F2C32"/>
    <w:rsid w:val="009B6E27"/>
    <w:rsid w:val="00A16008"/>
    <w:rsid w:val="00A36AF4"/>
    <w:rsid w:val="00B679D1"/>
    <w:rsid w:val="00BD4B6C"/>
    <w:rsid w:val="00C169AA"/>
    <w:rsid w:val="00C77449"/>
    <w:rsid w:val="00CB6A05"/>
    <w:rsid w:val="00D60883"/>
    <w:rsid w:val="00F92E8B"/>
    <w:rsid w:val="00FE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4E70"/>
    <w:rPr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076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0764F"/>
    <w:rPr>
      <w:sz w:val="24"/>
      <w:szCs w:val="24"/>
      <w:lang w:val="en-GB"/>
    </w:rPr>
  </w:style>
  <w:style w:type="paragraph" w:styleId="llb">
    <w:name w:val="footer"/>
    <w:basedOn w:val="Norml"/>
    <w:link w:val="llbChar"/>
    <w:uiPriority w:val="99"/>
    <w:unhideWhenUsed/>
    <w:rsid w:val="003076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0764F"/>
    <w:rPr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C16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Marischka</dc:creator>
  <cp:lastModifiedBy>Marischka</cp:lastModifiedBy>
  <cp:revision>3</cp:revision>
  <dcterms:created xsi:type="dcterms:W3CDTF">2018-04-13T08:23:00Z</dcterms:created>
  <dcterms:modified xsi:type="dcterms:W3CDTF">2018-04-13T08:24:00Z</dcterms:modified>
</cp:coreProperties>
</file>