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8B" w:rsidRDefault="000F768B" w:rsidP="000F768B">
      <w:pPr>
        <w:numPr>
          <w:ilvl w:val="0"/>
          <w:numId w:val="1"/>
        </w:numPr>
        <w:tabs>
          <w:tab w:val="left" w:pos="2520"/>
        </w:tabs>
      </w:pPr>
      <w:r>
        <w:t>What does it mean that we all have presuppositions while reading a text?</w:t>
      </w:r>
    </w:p>
    <w:p w:rsidR="000F768B" w:rsidRDefault="000F768B" w:rsidP="000F768B">
      <w:pPr>
        <w:numPr>
          <w:ilvl w:val="0"/>
          <w:numId w:val="1"/>
        </w:numPr>
        <w:tabs>
          <w:tab w:val="left" w:pos="2520"/>
        </w:tabs>
      </w:pPr>
      <w:r>
        <w:t xml:space="preserve">What is wrong with the “one right answer approach” and what is the positive alternative offered by </w:t>
      </w:r>
      <w:proofErr w:type="spellStart"/>
      <w:r>
        <w:t>Eaglestone</w:t>
      </w:r>
      <w:proofErr w:type="spellEnd"/>
      <w:r>
        <w:t>?</w:t>
      </w:r>
    </w:p>
    <w:p w:rsidR="000F768B" w:rsidRDefault="000F768B" w:rsidP="000F768B">
      <w:pPr>
        <w:numPr>
          <w:ilvl w:val="0"/>
          <w:numId w:val="1"/>
        </w:numPr>
        <w:tabs>
          <w:tab w:val="left" w:pos="2520"/>
        </w:tabs>
      </w:pPr>
      <w:r>
        <w:t>What is the intrinsic attitude?</w:t>
      </w:r>
    </w:p>
    <w:p w:rsidR="000F768B" w:rsidRDefault="000F768B" w:rsidP="000F768B">
      <w:pPr>
        <w:numPr>
          <w:ilvl w:val="0"/>
          <w:numId w:val="1"/>
        </w:numPr>
        <w:tabs>
          <w:tab w:val="left" w:pos="2520"/>
        </w:tabs>
      </w:pPr>
      <w:r>
        <w:t xml:space="preserve">Can you reconstitute </w:t>
      </w:r>
      <w:proofErr w:type="spellStart"/>
      <w:r>
        <w:t>Eaglestone’s</w:t>
      </w:r>
      <w:proofErr w:type="spellEnd"/>
      <w:r>
        <w:t xml:space="preserve"> argument on Wordsworth’s </w:t>
      </w:r>
      <w:smartTag w:uri="urn:schemas-microsoft-com:office:smarttags" w:element="place">
        <w:smartTag w:uri="urn:schemas-microsoft-com:office:smarttags" w:element="PlaceName">
          <w:r>
            <w:t>Westminster</w:t>
          </w:r>
        </w:smartTag>
        <w:r>
          <w:t xml:space="preserve"> </w:t>
        </w:r>
        <w:smartTag w:uri="urn:schemas-microsoft-com:office:smarttags" w:element="PlaceType">
          <w:r>
            <w:t>Bridge</w:t>
          </w:r>
        </w:smartTag>
      </w:smartTag>
      <w:r>
        <w:t>?</w:t>
      </w:r>
    </w:p>
    <w:p w:rsidR="000F768B" w:rsidRDefault="000F768B" w:rsidP="000F768B">
      <w:pPr>
        <w:numPr>
          <w:ilvl w:val="0"/>
          <w:numId w:val="1"/>
        </w:numPr>
        <w:tabs>
          <w:tab w:val="left" w:pos="2520"/>
        </w:tabs>
      </w:pPr>
      <w:r>
        <w:t>What is close-reading? What is literariness?</w:t>
      </w:r>
    </w:p>
    <w:p w:rsidR="000F768B" w:rsidRDefault="000F768B" w:rsidP="000F768B">
      <w:pPr>
        <w:numPr>
          <w:ilvl w:val="0"/>
          <w:numId w:val="1"/>
        </w:numPr>
        <w:tabs>
          <w:tab w:val="left" w:pos="2520"/>
        </w:tabs>
      </w:pPr>
      <w:r>
        <w:t>What is extrinsic method? What is context?</w:t>
      </w:r>
    </w:p>
    <w:p w:rsidR="000F768B" w:rsidRDefault="000F768B" w:rsidP="000F768B">
      <w:pPr>
        <w:numPr>
          <w:ilvl w:val="0"/>
          <w:numId w:val="1"/>
        </w:numPr>
        <w:tabs>
          <w:tab w:val="left" w:pos="2520"/>
        </w:tabs>
      </w:pPr>
      <w:r>
        <w:t>What does a historicist approach do?</w:t>
      </w:r>
    </w:p>
    <w:p w:rsidR="000F768B" w:rsidRDefault="000F768B" w:rsidP="000F768B">
      <w:pPr>
        <w:numPr>
          <w:ilvl w:val="0"/>
          <w:numId w:val="1"/>
        </w:numPr>
        <w:tabs>
          <w:tab w:val="left" w:pos="2520"/>
        </w:tabs>
      </w:pPr>
      <w:r>
        <w:t>What are the two kinds of psychoanalytic approach and what do they do?</w:t>
      </w:r>
    </w:p>
    <w:p w:rsidR="000F768B" w:rsidRDefault="000F768B" w:rsidP="000F768B">
      <w:pPr>
        <w:numPr>
          <w:ilvl w:val="0"/>
          <w:numId w:val="1"/>
        </w:numPr>
        <w:tabs>
          <w:tab w:val="left" w:pos="2520"/>
        </w:tabs>
      </w:pPr>
      <w:r>
        <w:t>What do feminists do?</w:t>
      </w:r>
    </w:p>
    <w:p w:rsidR="007F7FA4" w:rsidRDefault="007F7FA4"/>
    <w:p w:rsidR="000F768B" w:rsidRDefault="000F768B" w:rsidP="000F768B">
      <w:pPr>
        <w:tabs>
          <w:tab w:val="left" w:pos="2520"/>
        </w:tabs>
        <w:ind w:left="360"/>
      </w:pPr>
      <w:r>
        <w:t>The Death of the Author</w:t>
      </w:r>
    </w:p>
    <w:p w:rsidR="000F768B" w:rsidRDefault="000F768B" w:rsidP="000F768B">
      <w:pPr>
        <w:numPr>
          <w:ilvl w:val="0"/>
          <w:numId w:val="2"/>
        </w:numPr>
        <w:tabs>
          <w:tab w:val="left" w:pos="2520"/>
        </w:tabs>
      </w:pPr>
      <w:r>
        <w:t>What are the consequences of taking “authorial intention” into consideration?</w:t>
      </w:r>
    </w:p>
    <w:p w:rsidR="000F768B" w:rsidRDefault="000F768B" w:rsidP="000F768B">
      <w:pPr>
        <w:numPr>
          <w:ilvl w:val="0"/>
          <w:numId w:val="2"/>
        </w:numPr>
        <w:tabs>
          <w:tab w:val="left" w:pos="2520"/>
        </w:tabs>
      </w:pPr>
      <w:r>
        <w:t>Why are these presuppositions wrong</w:t>
      </w:r>
      <w:proofErr w:type="gramStart"/>
      <w:r>
        <w:t>?/</w:t>
      </w:r>
      <w:proofErr w:type="gramEnd"/>
      <w:r>
        <w:t xml:space="preserve"> Why is it impossible to decode the meaning of the author?</w:t>
      </w:r>
    </w:p>
    <w:p w:rsidR="000F768B" w:rsidRDefault="000F768B" w:rsidP="000F768B">
      <w:pPr>
        <w:numPr>
          <w:ilvl w:val="0"/>
          <w:numId w:val="2"/>
        </w:numPr>
        <w:tabs>
          <w:tab w:val="left" w:pos="2520"/>
        </w:tabs>
      </w:pPr>
      <w:r>
        <w:t xml:space="preserve">What does </w:t>
      </w:r>
      <w:proofErr w:type="spellStart"/>
      <w:r>
        <w:t>Eaglestone</w:t>
      </w:r>
      <w:proofErr w:type="spellEnd"/>
      <w:r>
        <w:t xml:space="preserve"> imply when he says that Chaucer said “go little book, go”?</w:t>
      </w:r>
    </w:p>
    <w:p w:rsidR="000F768B" w:rsidRDefault="000F768B" w:rsidP="000F768B">
      <w:pPr>
        <w:numPr>
          <w:ilvl w:val="0"/>
          <w:numId w:val="2"/>
        </w:numPr>
        <w:tabs>
          <w:tab w:val="left" w:pos="2520"/>
        </w:tabs>
      </w:pPr>
      <w:r>
        <w:t xml:space="preserve">Why does writing show up the </w:t>
      </w:r>
      <w:r w:rsidRPr="000F768B">
        <w:rPr>
          <w:i/>
        </w:rPr>
        <w:t xml:space="preserve">absence </w:t>
      </w:r>
      <w:r>
        <w:t xml:space="preserve">of the author?   </w:t>
      </w:r>
    </w:p>
    <w:p w:rsidR="000F768B" w:rsidRDefault="000F768B" w:rsidP="000F768B">
      <w:pPr>
        <w:numPr>
          <w:ilvl w:val="0"/>
          <w:numId w:val="2"/>
        </w:numPr>
        <w:tabs>
          <w:tab w:val="left" w:pos="2520"/>
        </w:tabs>
      </w:pPr>
      <w:r>
        <w:t>How was the author born?</w:t>
      </w:r>
    </w:p>
    <w:p w:rsidR="000F768B" w:rsidRDefault="000F768B" w:rsidP="000F768B">
      <w:pPr>
        <w:numPr>
          <w:ilvl w:val="0"/>
          <w:numId w:val="2"/>
        </w:numPr>
        <w:tabs>
          <w:tab w:val="left" w:pos="2520"/>
        </w:tabs>
      </w:pPr>
      <w:r>
        <w:t>What is the “author-function”?</w:t>
      </w:r>
    </w:p>
    <w:p w:rsidR="000F768B" w:rsidRDefault="000F768B" w:rsidP="000F768B">
      <w:pPr>
        <w:numPr>
          <w:ilvl w:val="0"/>
          <w:numId w:val="2"/>
        </w:numPr>
        <w:tabs>
          <w:tab w:val="left" w:pos="2520"/>
        </w:tabs>
      </w:pPr>
      <w:r>
        <w:t xml:space="preserve">What does </w:t>
      </w:r>
      <w:proofErr w:type="spellStart"/>
      <w:r>
        <w:t>Eaglestone</w:t>
      </w:r>
      <w:proofErr w:type="spellEnd"/>
      <w:r>
        <w:t xml:space="preserve"> mean by the birth of the reader?</w:t>
      </w:r>
    </w:p>
    <w:p w:rsidR="000F768B" w:rsidRDefault="000F768B" w:rsidP="000F768B">
      <w:pPr>
        <w:tabs>
          <w:tab w:val="left" w:pos="2520"/>
        </w:tabs>
        <w:ind w:left="1080"/>
      </w:pPr>
    </w:p>
    <w:p w:rsidR="000F768B" w:rsidRDefault="000F768B" w:rsidP="000F768B">
      <w:pPr>
        <w:tabs>
          <w:tab w:val="left" w:pos="2520"/>
        </w:tabs>
        <w:ind w:left="720"/>
      </w:pPr>
    </w:p>
    <w:p w:rsidR="000F768B" w:rsidRDefault="000F768B"/>
    <w:sectPr w:rsidR="000F768B" w:rsidSect="007F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33F"/>
    <w:multiLevelType w:val="hybridMultilevel"/>
    <w:tmpl w:val="0BE000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068B9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B6F70"/>
    <w:multiLevelType w:val="hybridMultilevel"/>
    <w:tmpl w:val="FC340F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B33B58"/>
    <w:rsid w:val="000F768B"/>
    <w:rsid w:val="00203226"/>
    <w:rsid w:val="00215565"/>
    <w:rsid w:val="0035613C"/>
    <w:rsid w:val="004032D3"/>
    <w:rsid w:val="004C358E"/>
    <w:rsid w:val="00531C6B"/>
    <w:rsid w:val="00545F68"/>
    <w:rsid w:val="005A560D"/>
    <w:rsid w:val="006328A0"/>
    <w:rsid w:val="0069776B"/>
    <w:rsid w:val="006B2D35"/>
    <w:rsid w:val="007F7FA4"/>
    <w:rsid w:val="00850951"/>
    <w:rsid w:val="008F1E83"/>
    <w:rsid w:val="009616C8"/>
    <w:rsid w:val="00B33B58"/>
    <w:rsid w:val="00B760BD"/>
    <w:rsid w:val="00BC61D0"/>
    <w:rsid w:val="00BF1948"/>
    <w:rsid w:val="00C46BFF"/>
    <w:rsid w:val="00C8437D"/>
    <w:rsid w:val="00D2579C"/>
    <w:rsid w:val="00D30E53"/>
    <w:rsid w:val="00E75B2D"/>
    <w:rsid w:val="00E762C3"/>
    <w:rsid w:val="00EC1EA1"/>
    <w:rsid w:val="00F107E7"/>
    <w:rsid w:val="00F91766"/>
    <w:rsid w:val="00FA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2012-08-17T09:10:00Z</dcterms:created>
  <dcterms:modified xsi:type="dcterms:W3CDTF">2012-08-17T09:15:00Z</dcterms:modified>
</cp:coreProperties>
</file>