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B" w:rsidRDefault="00CA6A1B" w:rsidP="00CA6A1B">
      <w:pPr>
        <w:numPr>
          <w:ilvl w:val="0"/>
          <w:numId w:val="1"/>
        </w:numPr>
      </w:pPr>
      <w:r w:rsidRPr="00CA6A1B">
        <w:t xml:space="preserve">Why are </w:t>
      </w:r>
      <w:r>
        <w:t xml:space="preserve">the </w:t>
      </w:r>
      <w:r w:rsidRPr="00CA6A1B">
        <w:t xml:space="preserve">Kantian categories of perception </w:t>
      </w:r>
      <w:r>
        <w:t xml:space="preserve">(time, space, cause) </w:t>
      </w:r>
      <w:r w:rsidRPr="00CA6A1B">
        <w:t xml:space="preserve">important in Reith’s argumentation?   </w:t>
      </w:r>
      <w:r>
        <w:t>What is the “rhapsody of perception”?</w:t>
      </w:r>
    </w:p>
    <w:p w:rsidR="00CA6A1B" w:rsidRDefault="00FC7D99" w:rsidP="00CA6A1B">
      <w:pPr>
        <w:numPr>
          <w:ilvl w:val="0"/>
          <w:numId w:val="1"/>
        </w:numPr>
      </w:pPr>
      <w:r>
        <w:t>What ar</w:t>
      </w:r>
      <w:r w:rsidR="00CA6A1B">
        <w:t>e the forms and implications of separateness?</w:t>
      </w:r>
    </w:p>
    <w:p w:rsidR="00CA6A1B" w:rsidRDefault="00CA6A1B" w:rsidP="00CA6A1B">
      <w:pPr>
        <w:numPr>
          <w:ilvl w:val="0"/>
          <w:numId w:val="1"/>
        </w:numPr>
      </w:pPr>
      <w:r>
        <w:t>What does “dissociated state” mean?</w:t>
      </w:r>
    </w:p>
    <w:p w:rsidR="00CA6A1B" w:rsidRDefault="00CA6A1B" w:rsidP="00CA6A1B">
      <w:pPr>
        <w:numPr>
          <w:ilvl w:val="0"/>
          <w:numId w:val="1"/>
        </w:numPr>
      </w:pPr>
      <w:r>
        <w:t>Sum up the characteristics of “vertigo”.</w:t>
      </w:r>
    </w:p>
    <w:p w:rsidR="00CA6A1B" w:rsidRDefault="00CA6A1B" w:rsidP="00CA6A1B">
      <w:pPr>
        <w:numPr>
          <w:ilvl w:val="0"/>
          <w:numId w:val="1"/>
        </w:numPr>
      </w:pPr>
      <w:r>
        <w:t>What are the implications of gambling as far as identity is concerned? What are the things that characterise the identity of the gambler while gambling?</w:t>
      </w:r>
    </w:p>
    <w:p w:rsidR="00CA6A1B" w:rsidRDefault="00CA6A1B" w:rsidP="00CA6A1B">
      <w:pPr>
        <w:numPr>
          <w:ilvl w:val="0"/>
          <w:numId w:val="1"/>
        </w:numPr>
      </w:pPr>
      <w:r>
        <w:t>In what sense is boredom the fundamental condition of modernity, and how did it emerge, in history, as its fundamental condition? What are the conse</w:t>
      </w:r>
      <w:r w:rsidR="006C19CA">
        <w:t>q</w:t>
      </w:r>
      <w:r>
        <w:t>uences of this modern predicament?</w:t>
      </w:r>
    </w:p>
    <w:p w:rsidR="00CA6A1B" w:rsidRDefault="00CA6A1B" w:rsidP="00CA6A1B">
      <w:pPr>
        <w:numPr>
          <w:ilvl w:val="0"/>
          <w:numId w:val="1"/>
        </w:numPr>
      </w:pPr>
      <w:r>
        <w:t>What is the relationship between repetition, the random play of chance and seduction?</w:t>
      </w:r>
    </w:p>
    <w:p w:rsidR="00CA6A1B" w:rsidRDefault="00CA6A1B" w:rsidP="00CA6A1B">
      <w:pPr>
        <w:numPr>
          <w:ilvl w:val="0"/>
          <w:numId w:val="1"/>
        </w:numPr>
      </w:pPr>
      <w:r>
        <w:t>Why is Benjamin wrong in equating the gambler and the worker at the machine?</w:t>
      </w:r>
    </w:p>
    <w:p w:rsidR="00CA6A1B" w:rsidRDefault="00CA6A1B" w:rsidP="00CA6A1B">
      <w:pPr>
        <w:numPr>
          <w:ilvl w:val="0"/>
          <w:numId w:val="1"/>
        </w:numPr>
      </w:pPr>
      <w:r>
        <w:t>How does the gambler experience time?</w:t>
      </w:r>
    </w:p>
    <w:p w:rsidR="005823C0" w:rsidRDefault="00CA6A1B" w:rsidP="00CA6A1B">
      <w:pPr>
        <w:numPr>
          <w:ilvl w:val="0"/>
          <w:numId w:val="1"/>
        </w:numPr>
      </w:pPr>
      <w:r>
        <w:t>What is the relationship between gambling and death?</w:t>
      </w:r>
    </w:p>
    <w:p w:rsidR="005823C0" w:rsidRDefault="005823C0" w:rsidP="00CA6A1B">
      <w:pPr>
        <w:numPr>
          <w:ilvl w:val="0"/>
          <w:numId w:val="1"/>
        </w:numPr>
      </w:pPr>
      <w:r>
        <w:t>What are the consequences of the constant repetition of the here and now in the game and why is it so enchanting?</w:t>
      </w:r>
    </w:p>
    <w:p w:rsidR="005823C0" w:rsidRDefault="005823C0" w:rsidP="00CA6A1B">
      <w:pPr>
        <w:numPr>
          <w:ilvl w:val="0"/>
          <w:numId w:val="1"/>
        </w:numPr>
      </w:pPr>
      <w:r>
        <w:t>What is so peculiar about the economy of gambling?</w:t>
      </w:r>
    </w:p>
    <w:p w:rsidR="005823C0" w:rsidRDefault="005823C0" w:rsidP="00CA6A1B">
      <w:pPr>
        <w:numPr>
          <w:ilvl w:val="0"/>
          <w:numId w:val="1"/>
        </w:numPr>
      </w:pPr>
      <w:r>
        <w:t>Can you connect the sentence “the insubstantial time of the gambler is thus an extreme instance of the empty time of modernity” to the analysis of Madame Bovary?</w:t>
      </w:r>
    </w:p>
    <w:p w:rsidR="005823C0" w:rsidRDefault="005823C0" w:rsidP="00CA6A1B">
      <w:pPr>
        <w:numPr>
          <w:ilvl w:val="0"/>
          <w:numId w:val="1"/>
        </w:numPr>
      </w:pPr>
      <w:r>
        <w:t>What are the characteristics of the space of gambling?</w:t>
      </w:r>
    </w:p>
    <w:p w:rsidR="005823C0" w:rsidRDefault="005823C0" w:rsidP="00CA6A1B">
      <w:pPr>
        <w:numPr>
          <w:ilvl w:val="0"/>
          <w:numId w:val="1"/>
        </w:numPr>
      </w:pPr>
      <w:r>
        <w:t>Enumerate the roles money plays in gambling. In what sense is money important and in what sense it is not? (145-149!)</w:t>
      </w:r>
    </w:p>
    <w:p w:rsidR="00CA6A1B" w:rsidRDefault="005823C0" w:rsidP="00CA6A1B">
      <w:pPr>
        <w:numPr>
          <w:ilvl w:val="0"/>
          <w:numId w:val="1"/>
        </w:numPr>
      </w:pPr>
      <w:r>
        <w:t>Explain the ambiguity described in the first sentence of the 4</w:t>
      </w:r>
      <w:r w:rsidRPr="005823C0">
        <w:rPr>
          <w:vertAlign w:val="superscript"/>
        </w:rPr>
        <w:t>th</w:t>
      </w:r>
      <w:r>
        <w:t xml:space="preserve"> paragraph on p. 146. </w:t>
      </w:r>
      <w:r w:rsidR="00CA6A1B">
        <w:t xml:space="preserve"> </w:t>
      </w:r>
    </w:p>
    <w:p w:rsidR="005823C0" w:rsidRDefault="005823C0" w:rsidP="00CA6A1B">
      <w:pPr>
        <w:numPr>
          <w:ilvl w:val="0"/>
          <w:numId w:val="1"/>
        </w:numPr>
      </w:pPr>
      <w:r>
        <w:t>What is the relationship between time and money?</w:t>
      </w:r>
    </w:p>
    <w:p w:rsidR="005823C0" w:rsidRDefault="005823C0" w:rsidP="00CA6A1B">
      <w:pPr>
        <w:numPr>
          <w:ilvl w:val="0"/>
          <w:numId w:val="1"/>
        </w:numPr>
      </w:pPr>
      <w:r>
        <w:t>What is pure consumption and what is unproductive expenditure?</w:t>
      </w:r>
    </w:p>
    <w:p w:rsidR="005823C0" w:rsidRDefault="005823C0" w:rsidP="00CA6A1B">
      <w:pPr>
        <w:numPr>
          <w:ilvl w:val="0"/>
          <w:numId w:val="1"/>
        </w:numPr>
      </w:pPr>
      <w:r>
        <w:t xml:space="preserve">What is Dostoyevsky’s problem as described on p. </w:t>
      </w:r>
      <w:proofErr w:type="gramStart"/>
      <w:r>
        <w:t>152.?</w:t>
      </w:r>
      <w:proofErr w:type="gramEnd"/>
    </w:p>
    <w:p w:rsidR="005823C0" w:rsidRDefault="005823C0" w:rsidP="00CA6A1B">
      <w:pPr>
        <w:numPr>
          <w:ilvl w:val="0"/>
          <w:numId w:val="1"/>
        </w:numPr>
      </w:pPr>
      <w:r>
        <w:t xml:space="preserve">What is the gambler’s problem from a </w:t>
      </w:r>
      <w:proofErr w:type="spellStart"/>
      <w:r>
        <w:t>Nietzschean</w:t>
      </w:r>
      <w:proofErr w:type="spellEnd"/>
      <w:r>
        <w:t xml:space="preserve"> point of view? (153)</w:t>
      </w:r>
    </w:p>
    <w:p w:rsidR="006C579C" w:rsidRPr="00CA6A1B" w:rsidRDefault="006C579C" w:rsidP="00CA6A1B">
      <w:pPr>
        <w:numPr>
          <w:ilvl w:val="0"/>
          <w:numId w:val="1"/>
        </w:numPr>
      </w:pPr>
      <w:r>
        <w:t xml:space="preserve">Explain the </w:t>
      </w:r>
      <w:proofErr w:type="spellStart"/>
      <w:r>
        <w:t>Schopenhauerian</w:t>
      </w:r>
      <w:proofErr w:type="spellEnd"/>
      <w:r>
        <w:t xml:space="preserve"> implications of the game.</w:t>
      </w:r>
      <w:r w:rsidR="00857B53">
        <w:t xml:space="preserve"> (155)</w:t>
      </w:r>
    </w:p>
    <w:p w:rsidR="00CA6A1B" w:rsidRPr="00CA6A1B" w:rsidRDefault="00CA6A1B" w:rsidP="00CA6A1B"/>
    <w:p w:rsidR="00CA6A1B" w:rsidRPr="00CA6A1B" w:rsidRDefault="00CA6A1B" w:rsidP="00CA6A1B"/>
    <w:p w:rsidR="00CA6A1B" w:rsidRPr="00CA6A1B" w:rsidRDefault="00CA6A1B" w:rsidP="00CA6A1B"/>
    <w:p w:rsidR="00CA6A1B" w:rsidRPr="00CA6A1B" w:rsidRDefault="00CA6A1B" w:rsidP="00CA6A1B">
      <w:pPr>
        <w:rPr>
          <w:lang w:val="hu-HU"/>
        </w:rPr>
      </w:pPr>
    </w:p>
    <w:sectPr w:rsidR="00CA6A1B" w:rsidRPr="00CA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6EC5"/>
    <w:multiLevelType w:val="hybridMultilevel"/>
    <w:tmpl w:val="8C3A39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6A1B"/>
    <w:rsid w:val="005823C0"/>
    <w:rsid w:val="006C19CA"/>
    <w:rsid w:val="006C579C"/>
    <w:rsid w:val="00857B53"/>
    <w:rsid w:val="00CA6A1B"/>
    <w:rsid w:val="00FC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/////ALPINE Electronics MFG. of Europe LTD.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Timár Andrea</dc:creator>
  <cp:lastModifiedBy>user</cp:lastModifiedBy>
  <cp:revision>2</cp:revision>
  <cp:lastPrinted>2011-11-07T22:34:00Z</cp:lastPrinted>
  <dcterms:created xsi:type="dcterms:W3CDTF">2011-11-07T22:34:00Z</dcterms:created>
  <dcterms:modified xsi:type="dcterms:W3CDTF">2011-11-07T22:34:00Z</dcterms:modified>
</cp:coreProperties>
</file>