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7E" w:rsidRPr="00876F7E" w:rsidRDefault="00876F7E" w:rsidP="007E63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7E63D1">
        <w:rPr>
          <w:rFonts w:ascii="Times New Roman" w:eastAsia="Times New Roman" w:hAnsi="Times New Roman" w:cs="Times New Roman"/>
          <w:caps/>
          <w:sz w:val="24"/>
          <w:szCs w:val="24"/>
          <w:lang w:val="hu-HU" w:eastAsia="hu-HU"/>
        </w:rPr>
        <w:t> </w:t>
      </w:r>
      <w:hyperlink r:id="rId4" w:history="1">
        <w:r w:rsidRPr="007E63D1">
          <w:rPr>
            <w:rFonts w:ascii="Times New Roman" w:eastAsia="Times New Roman" w:hAnsi="Times New Roman" w:cs="Times New Roman"/>
            <w:caps/>
            <w:sz w:val="24"/>
            <w:szCs w:val="24"/>
            <w:lang w:val="hu-HU" w:eastAsia="hu-HU"/>
          </w:rPr>
          <w:t>WILLIAM BUTLER YEATS</w:t>
        </w:r>
      </w:hyperlink>
    </w:p>
    <w:p w:rsidR="00876F7E" w:rsidRPr="007E63D1" w:rsidRDefault="00876F7E" w:rsidP="007E63D1">
      <w:pPr>
        <w:shd w:val="clear" w:color="auto" w:fill="FFFFFF"/>
        <w:spacing w:before="167" w:after="5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hu-HU" w:eastAsia="hu-HU"/>
        </w:rPr>
      </w:pPr>
    </w:p>
    <w:p w:rsidR="00876F7E" w:rsidRPr="00876F7E" w:rsidRDefault="00876F7E" w:rsidP="007E63D1">
      <w:pPr>
        <w:shd w:val="clear" w:color="auto" w:fill="FFFFFF"/>
        <w:spacing w:before="167" w:after="5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hu-HU" w:eastAsia="hu-HU"/>
        </w:rPr>
      </w:pPr>
      <w:r w:rsidRPr="00876F7E">
        <w:rPr>
          <w:rFonts w:ascii="Times New Roman" w:eastAsia="Times New Roman" w:hAnsi="Times New Roman" w:cs="Times New Roman"/>
          <w:b/>
          <w:kern w:val="36"/>
          <w:sz w:val="24"/>
          <w:szCs w:val="24"/>
          <w:lang w:val="hu-HU" w:eastAsia="hu-HU"/>
        </w:rPr>
        <w:t xml:space="preserve">The </w:t>
      </w:r>
      <w:proofErr w:type="spellStart"/>
      <w:r w:rsidRPr="00876F7E">
        <w:rPr>
          <w:rFonts w:ascii="Times New Roman" w:eastAsia="Times New Roman" w:hAnsi="Times New Roman" w:cs="Times New Roman"/>
          <w:b/>
          <w:kern w:val="36"/>
          <w:sz w:val="24"/>
          <w:szCs w:val="24"/>
          <w:lang w:val="hu-HU" w:eastAsia="hu-HU"/>
        </w:rPr>
        <w:t>Second</w:t>
      </w:r>
      <w:proofErr w:type="spellEnd"/>
      <w:r w:rsidRPr="00876F7E">
        <w:rPr>
          <w:rFonts w:ascii="Times New Roman" w:eastAsia="Times New Roman" w:hAnsi="Times New Roman" w:cs="Times New Roman"/>
          <w:b/>
          <w:kern w:val="36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b/>
          <w:kern w:val="36"/>
          <w:sz w:val="24"/>
          <w:szCs w:val="24"/>
          <w:lang w:val="hu-HU" w:eastAsia="hu-HU"/>
        </w:rPr>
        <w:t>Coming</w:t>
      </w:r>
      <w:proofErr w:type="spellEnd"/>
      <w:r w:rsidRPr="007E63D1">
        <w:rPr>
          <w:rFonts w:ascii="Times New Roman" w:eastAsia="Times New Roman" w:hAnsi="Times New Roman" w:cs="Times New Roman"/>
          <w:kern w:val="36"/>
          <w:sz w:val="24"/>
          <w:szCs w:val="24"/>
          <w:lang w:val="hu-HU" w:eastAsia="hu-HU"/>
        </w:rPr>
        <w:t xml:space="preserve"> (1921)</w:t>
      </w:r>
    </w:p>
    <w:p w:rsidR="007E63D1" w:rsidRDefault="007E63D1" w:rsidP="007E63D1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876F7E" w:rsidRPr="00876F7E" w:rsidRDefault="00876F7E" w:rsidP="007E63D1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Turning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turning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widening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gyre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  </w:t>
      </w:r>
    </w:p>
    <w:p w:rsidR="00876F7E" w:rsidRPr="00876F7E" w:rsidRDefault="00876F7E" w:rsidP="007E63D1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The falcon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cannot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hear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falconer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;</w:t>
      </w:r>
    </w:p>
    <w:p w:rsidR="00876F7E" w:rsidRPr="00876F7E" w:rsidRDefault="00876F7E" w:rsidP="007E63D1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Things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fall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apart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centre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cannot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hold;</w:t>
      </w:r>
    </w:p>
    <w:p w:rsidR="00876F7E" w:rsidRPr="00876F7E" w:rsidRDefault="00876F7E" w:rsidP="007E63D1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Mere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anarchy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is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loosed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upon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world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</w:p>
    <w:p w:rsidR="00876F7E" w:rsidRPr="00876F7E" w:rsidRDefault="00876F7E" w:rsidP="007E63D1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The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blood-dimmed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tide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is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loosed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and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everywhere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  </w:t>
      </w:r>
    </w:p>
    <w:p w:rsidR="00876F7E" w:rsidRPr="00876F7E" w:rsidRDefault="00876F7E" w:rsidP="007E63D1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The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ceremony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innocence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is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drowned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;</w:t>
      </w:r>
    </w:p>
    <w:p w:rsidR="00876F7E" w:rsidRPr="00876F7E" w:rsidRDefault="00876F7E" w:rsidP="007E63D1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The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best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lack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all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conviction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while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worst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  </w:t>
      </w:r>
    </w:p>
    <w:p w:rsidR="00876F7E" w:rsidRPr="00876F7E" w:rsidRDefault="00876F7E" w:rsidP="007E63D1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Are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full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passionate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intensity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876F7E" w:rsidRPr="00876F7E" w:rsidRDefault="00876F7E" w:rsidP="007E63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876F7E" w:rsidRPr="00876F7E" w:rsidRDefault="00876F7E" w:rsidP="007E63D1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Surely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some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revelation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is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at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hand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;</w:t>
      </w:r>
    </w:p>
    <w:p w:rsidR="00876F7E" w:rsidRPr="00876F7E" w:rsidRDefault="00876F7E" w:rsidP="007E63D1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Surely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Second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Coming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is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at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hand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   </w:t>
      </w:r>
    </w:p>
    <w:p w:rsidR="00876F7E" w:rsidRPr="00876F7E" w:rsidRDefault="00876F7E" w:rsidP="007E63D1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The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Second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Coming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!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Hardly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are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those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words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out   </w:t>
      </w:r>
    </w:p>
    <w:p w:rsidR="00876F7E" w:rsidRPr="00876F7E" w:rsidRDefault="00876F7E" w:rsidP="007E63D1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When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vast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image out of</w:t>
      </w:r>
      <w:r w:rsidRPr="007E63D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proofErr w:type="spellStart"/>
      <w:r w:rsidRPr="007E63D1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Spiritus</w:t>
      </w:r>
      <w:proofErr w:type="spellEnd"/>
      <w:r w:rsidRPr="007E63D1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 xml:space="preserve"> </w:t>
      </w:r>
      <w:proofErr w:type="spellStart"/>
      <w:r w:rsidRPr="007E63D1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Mundi</w:t>
      </w:r>
      <w:proofErr w:type="spellEnd"/>
    </w:p>
    <w:p w:rsidR="00876F7E" w:rsidRPr="00876F7E" w:rsidRDefault="00876F7E" w:rsidP="007E63D1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Troubles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my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sight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somewhere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sands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desert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  </w:t>
      </w:r>
    </w:p>
    <w:p w:rsidR="00876F7E" w:rsidRPr="00876F7E" w:rsidRDefault="00876F7E" w:rsidP="007E63D1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shape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with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lion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body and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head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a man,   </w:t>
      </w:r>
    </w:p>
    <w:p w:rsidR="00876F7E" w:rsidRPr="00876F7E" w:rsidRDefault="00876F7E" w:rsidP="007E63D1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gaze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blank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pitiless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as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sun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   </w:t>
      </w:r>
    </w:p>
    <w:p w:rsidR="00876F7E" w:rsidRPr="00876F7E" w:rsidRDefault="00876F7E" w:rsidP="007E63D1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Is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moving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its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slow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thighs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while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all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about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it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  </w:t>
      </w:r>
    </w:p>
    <w:p w:rsidR="00876F7E" w:rsidRPr="00876F7E" w:rsidRDefault="00876F7E" w:rsidP="007E63D1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Reel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shadows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indignant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desert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birds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   </w:t>
      </w:r>
    </w:p>
    <w:p w:rsidR="00876F7E" w:rsidRPr="00876F7E" w:rsidRDefault="00876F7E" w:rsidP="007E63D1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The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darkness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drops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again;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but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now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I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know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  </w:t>
      </w:r>
    </w:p>
    <w:p w:rsidR="00876F7E" w:rsidRPr="00876F7E" w:rsidRDefault="00876F7E" w:rsidP="007E63D1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That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twenty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centuries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stony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sleep</w:t>
      </w:r>
      <w:proofErr w:type="spellEnd"/>
    </w:p>
    <w:p w:rsidR="00876F7E" w:rsidRPr="00876F7E" w:rsidRDefault="00876F7E" w:rsidP="007E63D1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Were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vexed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to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nightmare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by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rocking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cradle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   </w:t>
      </w:r>
    </w:p>
    <w:p w:rsidR="00876F7E" w:rsidRPr="00876F7E" w:rsidRDefault="00876F7E" w:rsidP="007E63D1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And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what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rough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beast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its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hour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come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round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at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last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   </w:t>
      </w:r>
    </w:p>
    <w:p w:rsidR="00876F7E" w:rsidRPr="00876F7E" w:rsidRDefault="00876F7E" w:rsidP="007E63D1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Slouches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towards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Bethlehem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to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be </w:t>
      </w:r>
      <w:proofErr w:type="spellStart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born</w:t>
      </w:r>
      <w:proofErr w:type="spellEnd"/>
      <w:r w:rsidRPr="00876F7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?</w:t>
      </w:r>
    </w:p>
    <w:p w:rsidR="007F7FA4" w:rsidRPr="007E63D1" w:rsidRDefault="007F7FA4" w:rsidP="007E63D1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7E63D1" w:rsidRPr="007E63D1" w:rsidRDefault="007E63D1" w:rsidP="007E63D1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7E63D1" w:rsidRDefault="007E63D1" w:rsidP="007E63D1">
      <w:pPr>
        <w:pStyle w:val="Cmsor3"/>
        <w:spacing w:before="240" w:line="36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7E63D1" w:rsidRPr="007E63D1" w:rsidRDefault="007E63D1" w:rsidP="007E63D1">
      <w:pPr>
        <w:pStyle w:val="Cmsor3"/>
        <w:spacing w:before="240" w:line="36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E63D1">
        <w:rPr>
          <w:rFonts w:ascii="Times New Roman" w:hAnsi="Times New Roman" w:cs="Times New Roman"/>
          <w:bCs w:val="0"/>
          <w:color w:val="auto"/>
          <w:sz w:val="24"/>
          <w:szCs w:val="24"/>
        </w:rPr>
        <w:t>Sailing To Byzantium (1926)</w:t>
      </w:r>
    </w:p>
    <w:p w:rsid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3D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E63D1">
        <w:rPr>
          <w:rFonts w:ascii="Times New Roman" w:hAnsi="Times New Roman" w:cs="Times New Roman"/>
          <w:sz w:val="24"/>
          <w:szCs w:val="24"/>
        </w:rPr>
        <w:t>I</w:t>
      </w:r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63D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3D1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7E63D1">
        <w:rPr>
          <w:rFonts w:ascii="Times New Roman" w:hAnsi="Times New Roman" w:cs="Times New Roman"/>
          <w:sz w:val="24"/>
          <w:szCs w:val="24"/>
        </w:rPr>
        <w:t xml:space="preserve"> no country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old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.  The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young</w:t>
      </w:r>
      <w:proofErr w:type="spellEnd"/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63D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another’s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arms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birds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trees</w:t>
      </w:r>
      <w:proofErr w:type="spellEnd"/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3D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dying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generations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song,</w:t>
      </w:r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3D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salmon-falls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mackerel-crowded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seas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>,</w:t>
      </w:r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63D1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flesh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fowl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commend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long</w:t>
      </w:r>
      <w:proofErr w:type="spellEnd"/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63D1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begotten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>.</w:t>
      </w:r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63D1">
        <w:rPr>
          <w:rFonts w:ascii="Times New Roman" w:hAnsi="Times New Roman" w:cs="Times New Roman"/>
          <w:sz w:val="24"/>
          <w:szCs w:val="24"/>
        </w:rPr>
        <w:t>Caught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sensual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neglect</w:t>
      </w:r>
      <w:proofErr w:type="spellEnd"/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63D1">
        <w:rPr>
          <w:rFonts w:ascii="Times New Roman" w:hAnsi="Times New Roman" w:cs="Times New Roman"/>
          <w:sz w:val="24"/>
          <w:szCs w:val="24"/>
        </w:rPr>
        <w:t>Monuments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unageing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intellect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>.</w:t>
      </w:r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3D1">
        <w:rPr>
          <w:rFonts w:ascii="Times New Roman" w:hAnsi="Times New Roman" w:cs="Times New Roman"/>
          <w:sz w:val="24"/>
          <w:szCs w:val="24"/>
        </w:rPr>
        <w:t xml:space="preserve">                    II</w:t>
      </w:r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3D1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aged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man is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paltry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>,</w:t>
      </w:r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3D1">
        <w:rPr>
          <w:rFonts w:ascii="Times New Roman" w:hAnsi="Times New Roman" w:cs="Times New Roman"/>
          <w:sz w:val="24"/>
          <w:szCs w:val="24"/>
        </w:rPr>
        <w:t xml:space="preserve">A tattered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coat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stick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unless</w:t>
      </w:r>
      <w:proofErr w:type="spellEnd"/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63D1">
        <w:rPr>
          <w:rFonts w:ascii="Times New Roman" w:hAnsi="Times New Roman" w:cs="Times New Roman"/>
          <w:sz w:val="24"/>
          <w:szCs w:val="24"/>
        </w:rPr>
        <w:t>Soul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clap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and sing, and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louder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sing</w:t>
      </w:r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63D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tatter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mortal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dress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>,</w:t>
      </w:r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63D1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singing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studying</w:t>
      </w:r>
      <w:proofErr w:type="spellEnd"/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63D1">
        <w:rPr>
          <w:rFonts w:ascii="Times New Roman" w:hAnsi="Times New Roman" w:cs="Times New Roman"/>
          <w:sz w:val="24"/>
          <w:szCs w:val="24"/>
        </w:rPr>
        <w:t>Monuments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magnificence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>;</w:t>
      </w:r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3D1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sailed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seas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come</w:t>
      </w:r>
      <w:proofErr w:type="spellEnd"/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63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holy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city of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Byzantium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>.</w:t>
      </w:r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3D1">
        <w:rPr>
          <w:rFonts w:ascii="Times New Roman" w:hAnsi="Times New Roman" w:cs="Times New Roman"/>
          <w:sz w:val="24"/>
          <w:szCs w:val="24"/>
        </w:rPr>
        <w:t xml:space="preserve">                    III</w:t>
      </w:r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3D1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sages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standing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God’s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holy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fire</w:t>
      </w:r>
      <w:proofErr w:type="spellEnd"/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63D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mosaic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>,</w:t>
      </w:r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63D1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holy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perne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gyre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>,</w:t>
      </w:r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3D1">
        <w:rPr>
          <w:rFonts w:ascii="Times New Roman" w:hAnsi="Times New Roman" w:cs="Times New Roman"/>
          <w:sz w:val="24"/>
          <w:szCs w:val="24"/>
        </w:rPr>
        <w:t xml:space="preserve">And be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singing-masters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soul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>.</w:t>
      </w:r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63D1">
        <w:rPr>
          <w:rFonts w:ascii="Times New Roman" w:hAnsi="Times New Roman" w:cs="Times New Roman"/>
          <w:sz w:val="24"/>
          <w:szCs w:val="24"/>
        </w:rPr>
        <w:t>Consume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sick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desire</w:t>
      </w:r>
      <w:proofErr w:type="spellEnd"/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3D1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fastened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dying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animal</w:t>
      </w:r>
      <w:proofErr w:type="spellEnd"/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63D1">
        <w:rPr>
          <w:rFonts w:ascii="Times New Roman" w:hAnsi="Times New Roman" w:cs="Times New Roman"/>
          <w:sz w:val="24"/>
          <w:szCs w:val="24"/>
        </w:rPr>
        <w:lastRenderedPageBreak/>
        <w:t>It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is; and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gather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me</w:t>
      </w:r>
      <w:proofErr w:type="spellEnd"/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63D1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artifice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eternity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>.</w:t>
      </w:r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3D1">
        <w:rPr>
          <w:rFonts w:ascii="Times New Roman" w:hAnsi="Times New Roman" w:cs="Times New Roman"/>
          <w:sz w:val="24"/>
          <w:szCs w:val="24"/>
        </w:rPr>
        <w:t xml:space="preserve">                    IV</w:t>
      </w:r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63D1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out of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take</w:t>
      </w:r>
      <w:proofErr w:type="spellEnd"/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63D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bodily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>,</w:t>
      </w:r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63D1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Grecian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goldsmiths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make</w:t>
      </w:r>
      <w:proofErr w:type="spellEnd"/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3D1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hammered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enamelling</w:t>
      </w:r>
      <w:proofErr w:type="spellEnd"/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63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drowsy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Emperor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awake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>;</w:t>
      </w:r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63D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golden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bough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sing</w:t>
      </w:r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63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lords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ladies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Byzantium</w:t>
      </w:r>
      <w:proofErr w:type="spellEnd"/>
    </w:p>
    <w:p w:rsidR="007E63D1" w:rsidRPr="007E63D1" w:rsidRDefault="007E63D1" w:rsidP="007E63D1">
      <w:pPr>
        <w:pStyle w:val="HTML-kntformzot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3D1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passing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3D1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7E63D1">
        <w:rPr>
          <w:rFonts w:ascii="Times New Roman" w:hAnsi="Times New Roman" w:cs="Times New Roman"/>
          <w:sz w:val="24"/>
          <w:szCs w:val="24"/>
        </w:rPr>
        <w:t>.</w:t>
      </w:r>
    </w:p>
    <w:p w:rsidR="007E63D1" w:rsidRPr="007E63D1" w:rsidRDefault="007E63D1" w:rsidP="007E63D1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sectPr w:rsidR="007E63D1" w:rsidRPr="007E63D1" w:rsidSect="007F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76F7E"/>
    <w:rsid w:val="00203226"/>
    <w:rsid w:val="0021326E"/>
    <w:rsid w:val="00215565"/>
    <w:rsid w:val="00331B23"/>
    <w:rsid w:val="0035613C"/>
    <w:rsid w:val="004002A1"/>
    <w:rsid w:val="004032D3"/>
    <w:rsid w:val="004C358E"/>
    <w:rsid w:val="00531C6B"/>
    <w:rsid w:val="00545F68"/>
    <w:rsid w:val="00563CC9"/>
    <w:rsid w:val="005A560D"/>
    <w:rsid w:val="005E14B7"/>
    <w:rsid w:val="006060F9"/>
    <w:rsid w:val="006328A0"/>
    <w:rsid w:val="0069776B"/>
    <w:rsid w:val="006B2D35"/>
    <w:rsid w:val="0072773F"/>
    <w:rsid w:val="007D5DD3"/>
    <w:rsid w:val="007E63D1"/>
    <w:rsid w:val="007F7FA4"/>
    <w:rsid w:val="00850951"/>
    <w:rsid w:val="00876F7E"/>
    <w:rsid w:val="008F1E83"/>
    <w:rsid w:val="009616C8"/>
    <w:rsid w:val="009B7035"/>
    <w:rsid w:val="00AE5087"/>
    <w:rsid w:val="00B760BD"/>
    <w:rsid w:val="00BC61D0"/>
    <w:rsid w:val="00BF1948"/>
    <w:rsid w:val="00C46BFF"/>
    <w:rsid w:val="00C8437D"/>
    <w:rsid w:val="00D30E53"/>
    <w:rsid w:val="00E75B2D"/>
    <w:rsid w:val="00E762C3"/>
    <w:rsid w:val="00EC1EA1"/>
    <w:rsid w:val="00F107E7"/>
    <w:rsid w:val="00F91766"/>
    <w:rsid w:val="00FA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FA4"/>
    <w:rPr>
      <w:lang w:val="en-GB"/>
    </w:rPr>
  </w:style>
  <w:style w:type="paragraph" w:styleId="Cmsor1">
    <w:name w:val="heading 1"/>
    <w:basedOn w:val="Norml"/>
    <w:link w:val="Cmsor1Char"/>
    <w:uiPriority w:val="9"/>
    <w:qFormat/>
    <w:rsid w:val="00876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E6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E63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76F7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uthor">
    <w:name w:val="author"/>
    <w:basedOn w:val="Bekezdsalapbettpusa"/>
    <w:rsid w:val="00876F7E"/>
  </w:style>
  <w:style w:type="character" w:customStyle="1" w:styleId="apple-converted-space">
    <w:name w:val="apple-converted-space"/>
    <w:basedOn w:val="Bekezdsalapbettpusa"/>
    <w:rsid w:val="00876F7E"/>
  </w:style>
  <w:style w:type="character" w:styleId="Hiperhivatkozs">
    <w:name w:val="Hyperlink"/>
    <w:basedOn w:val="Bekezdsalapbettpusa"/>
    <w:uiPriority w:val="99"/>
    <w:semiHidden/>
    <w:unhideWhenUsed/>
    <w:rsid w:val="00876F7E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876F7E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63D1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E63D1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E6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E63D1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4002">
              <w:marLeft w:val="0"/>
              <w:marRight w:val="0"/>
              <w:marTop w:val="4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foundation.org/bio/william-butler-yeat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313</Words>
  <Characters>2160</Characters>
  <Application>Microsoft Office Word</Application>
  <DocSecurity>0</DocSecurity>
  <Lines>18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2013-03-01T09:20:00Z</dcterms:created>
  <dcterms:modified xsi:type="dcterms:W3CDTF">2013-03-01T09:27:00Z</dcterms:modified>
</cp:coreProperties>
</file>