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A87" w:rsidRDefault="007A083B" w:rsidP="007A083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X-Bar Theory Review</w:t>
      </w:r>
    </w:p>
    <w:p w:rsidR="007A083B" w:rsidRDefault="007A083B" w:rsidP="007A083B">
      <w:pPr>
        <w:rPr>
          <w:rFonts w:asciiTheme="majorBidi" w:hAnsiTheme="majorBidi" w:cstheme="majorBidi"/>
          <w:sz w:val="24"/>
          <w:szCs w:val="24"/>
        </w:rPr>
      </w:pPr>
    </w:p>
    <w:p w:rsidR="007A083B" w:rsidRDefault="007A083B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Syntax</w:t>
      </w:r>
      <w:r w:rsidR="0033411D">
        <w:rPr>
          <w:rFonts w:asciiTheme="majorBidi" w:hAnsiTheme="majorBidi" w:cstheme="majorBidi"/>
          <w:sz w:val="24"/>
          <w:szCs w:val="24"/>
        </w:rPr>
        <w:t>’s fundamental prerogative is to identify and determine the ways in which the words in a sentence interact with each other individually, and the sentence as a whole.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That is to say that the words that make up a sentence are part of larger wholes.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word in a sentence forms its own, basic, primary unit called a </w:t>
      </w:r>
      <w:r>
        <w:rPr>
          <w:rFonts w:asciiTheme="majorBidi" w:hAnsiTheme="majorBidi" w:cstheme="majorBidi"/>
          <w:i/>
          <w:iCs/>
          <w:sz w:val="24"/>
          <w:szCs w:val="24"/>
        </w:rPr>
        <w:t>head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can think of the head as a kind of nucleus, except that instead of protons or electrons, the elements that surround a head are other words.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other words relate to the head in some manner, for example, modify or describe properties of that head, we create larger </w:t>
      </w:r>
      <w:r>
        <w:rPr>
          <w:rFonts w:asciiTheme="majorBidi" w:hAnsiTheme="majorBidi" w:cstheme="majorBidi"/>
          <w:i/>
          <w:iCs/>
          <w:sz w:val="24"/>
          <w:szCs w:val="24"/>
        </w:rPr>
        <w:t>phrases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These, phrases, or </w:t>
      </w:r>
      <w:r>
        <w:rPr>
          <w:rFonts w:asciiTheme="majorBidi" w:hAnsiTheme="majorBidi" w:cstheme="majorBidi"/>
          <w:i/>
          <w:iCs/>
          <w:sz w:val="24"/>
          <w:szCs w:val="24"/>
        </w:rPr>
        <w:t>constituents</w:t>
      </w:r>
      <w:r>
        <w:rPr>
          <w:rFonts w:asciiTheme="majorBidi" w:hAnsiTheme="majorBidi" w:cstheme="majorBidi"/>
          <w:sz w:val="24"/>
          <w:szCs w:val="24"/>
        </w:rPr>
        <w:t>, interact with each other and the overall sentence.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So, what are specific examples of heads?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Well, you can’t cook a goulash without the ingredients, and syntactic heads are essentially ingredients in your sentence stew.</w:t>
      </w:r>
    </w:p>
    <w:p w:rsidR="0033411D" w:rsidRDefault="0033411D" w:rsidP="007A08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syntax, our basic ingredients are our </w:t>
      </w:r>
      <w:r>
        <w:rPr>
          <w:rFonts w:asciiTheme="majorBidi" w:hAnsiTheme="majorBidi" w:cstheme="majorBidi"/>
          <w:i/>
          <w:iCs/>
          <w:sz w:val="24"/>
          <w:szCs w:val="24"/>
        </w:rPr>
        <w:t>parts of speech</w:t>
      </w:r>
      <w:r>
        <w:rPr>
          <w:rFonts w:asciiTheme="majorBidi" w:hAnsiTheme="majorBidi" w:cstheme="majorBidi"/>
          <w:sz w:val="24"/>
          <w:szCs w:val="24"/>
        </w:rPr>
        <w:t>, and these can be divided into the following principal parts (given with the English, and the Hungarian names):</w:t>
      </w:r>
    </w:p>
    <w:p w:rsidR="00F30BB6" w:rsidRDefault="00F30BB6" w:rsidP="00F30BB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3411D" w:rsidRDefault="0033411D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Noun (</w:t>
      </w:r>
      <w:proofErr w:type="spellStart"/>
      <w:r>
        <w:rPr>
          <w:rFonts w:asciiTheme="majorBidi" w:hAnsiTheme="majorBidi" w:cstheme="majorBidi"/>
          <w:sz w:val="24"/>
          <w:szCs w:val="24"/>
        </w:rPr>
        <w:t>főnév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33411D" w:rsidRDefault="0033411D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Verb (</w:t>
      </w:r>
      <w:proofErr w:type="spellStart"/>
      <w:r>
        <w:rPr>
          <w:rFonts w:asciiTheme="majorBidi" w:hAnsiTheme="majorBidi" w:cstheme="majorBidi"/>
          <w:sz w:val="24"/>
          <w:szCs w:val="24"/>
        </w:rPr>
        <w:t>ige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33411D" w:rsidRPr="00496FFB" w:rsidRDefault="0033411D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Adjective (</w:t>
      </w:r>
      <w:r>
        <w:rPr>
          <w:rFonts w:asciiTheme="majorBidi" w:hAnsiTheme="majorBidi" w:cstheme="majorBidi"/>
          <w:sz w:val="24"/>
          <w:szCs w:val="24"/>
          <w:lang w:val="hu-HU"/>
        </w:rPr>
        <w:t>melléknév)</w:t>
      </w:r>
    </w:p>
    <w:p w:rsidR="00496FFB" w:rsidRPr="0033411D" w:rsidRDefault="00496FFB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Determiner (névelőféle)</w:t>
      </w:r>
    </w:p>
    <w:p w:rsidR="0033411D" w:rsidRPr="00F30BB6" w:rsidRDefault="0033411D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Adverb (</w:t>
      </w:r>
      <w:r w:rsidR="00F30BB6">
        <w:rPr>
          <w:rFonts w:asciiTheme="majorBidi" w:hAnsiTheme="majorBidi" w:cstheme="majorBidi"/>
          <w:sz w:val="24"/>
          <w:szCs w:val="24"/>
          <w:lang w:val="hu-HU"/>
        </w:rPr>
        <w:t>határozószó)</w:t>
      </w:r>
    </w:p>
    <w:p w:rsidR="00F30BB6" w:rsidRPr="00F30BB6" w:rsidRDefault="00F30BB6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Preposition (elöljáró)</w:t>
      </w:r>
    </w:p>
    <w:p w:rsidR="00F30BB6" w:rsidRPr="00F30BB6" w:rsidRDefault="00F30BB6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Conjunction (kötőszó)</w:t>
      </w:r>
    </w:p>
    <w:p w:rsidR="00F30BB6" w:rsidRPr="00F30BB6" w:rsidRDefault="00F30BB6" w:rsidP="0033411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Complementizer (alárendelő kötőszó)</w:t>
      </w:r>
    </w:p>
    <w:p w:rsidR="00F30BB6" w:rsidRDefault="00F30BB6" w:rsidP="00F30BB6">
      <w:pPr>
        <w:rPr>
          <w:rFonts w:asciiTheme="majorBidi" w:hAnsiTheme="majorBidi" w:cstheme="majorBidi"/>
          <w:sz w:val="24"/>
          <w:szCs w:val="24"/>
        </w:rPr>
      </w:pPr>
    </w:p>
    <w:p w:rsidR="00F30BB6" w:rsidRDefault="00F30BB6" w:rsidP="00F30BB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of these heads interacts with the others in a variety of different ways.</w:t>
      </w:r>
    </w:p>
    <w:p w:rsidR="00F30BB6" w:rsidRDefault="00F30BB6" w:rsidP="00F30BB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words or phrases are semantically (meaning) tied to another head, they form larger phrases. Consider the following sentence:</w:t>
      </w:r>
    </w:p>
    <w:p w:rsidR="00F30BB6" w:rsidRDefault="00F30BB6" w:rsidP="00F30BB6">
      <w:pPr>
        <w:rPr>
          <w:rFonts w:asciiTheme="majorBidi" w:hAnsiTheme="majorBidi" w:cstheme="majorBidi"/>
          <w:sz w:val="24"/>
          <w:szCs w:val="24"/>
        </w:rPr>
      </w:pPr>
    </w:p>
    <w:p w:rsidR="00F30BB6" w:rsidRDefault="00F30BB6" w:rsidP="00F30BB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happy cat sat on the very tired man’s lap.</w:t>
      </w:r>
    </w:p>
    <w:p w:rsidR="00F30BB6" w:rsidRDefault="00F30BB6" w:rsidP="00F30BB6">
      <w:pPr>
        <w:rPr>
          <w:rFonts w:asciiTheme="majorBidi" w:hAnsiTheme="majorBidi" w:cstheme="majorBidi"/>
          <w:sz w:val="24"/>
          <w:szCs w:val="24"/>
        </w:rPr>
      </w:pPr>
    </w:p>
    <w:p w:rsidR="00F30BB6" w:rsidRDefault="00F30BB6" w:rsidP="00F30B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you read this sentence an image appears in your mind, and you are easily able to make associations between the words (provided you speak English, of course). </w:t>
      </w:r>
    </w:p>
    <w:p w:rsidR="00496FFB" w:rsidRPr="00496FFB" w:rsidRDefault="00496FFB" w:rsidP="00F30B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are quickly able to make the association between </w:t>
      </w:r>
      <w:r>
        <w:rPr>
          <w:rFonts w:asciiTheme="majorBidi" w:hAnsiTheme="majorBidi" w:cstheme="majorBidi"/>
          <w:i/>
          <w:iCs/>
          <w:sz w:val="24"/>
          <w:szCs w:val="24"/>
        </w:rPr>
        <w:t>happy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cat. </w:t>
      </w:r>
    </w:p>
    <w:p w:rsidR="00496FFB" w:rsidRDefault="00496FFB" w:rsidP="00F30B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are also able to identify that it is in fact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the man </w:t>
      </w:r>
      <w:r>
        <w:rPr>
          <w:rFonts w:asciiTheme="majorBidi" w:hAnsiTheme="majorBidi" w:cstheme="majorBidi"/>
          <w:sz w:val="24"/>
          <w:szCs w:val="24"/>
        </w:rPr>
        <w:t>and not the cat that is tired.</w:t>
      </w:r>
    </w:p>
    <w:p w:rsidR="00496FFB" w:rsidRDefault="00496FFB" w:rsidP="00F30B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you attempt to assess the word </w:t>
      </w:r>
      <w:r>
        <w:rPr>
          <w:rFonts w:asciiTheme="majorBidi" w:hAnsiTheme="majorBidi" w:cstheme="majorBidi"/>
          <w:i/>
          <w:iCs/>
          <w:sz w:val="24"/>
          <w:szCs w:val="24"/>
        </w:rPr>
        <w:t>very</w:t>
      </w:r>
      <w:r>
        <w:rPr>
          <w:rFonts w:asciiTheme="majorBidi" w:hAnsiTheme="majorBidi" w:cstheme="majorBidi"/>
          <w:sz w:val="24"/>
          <w:szCs w:val="24"/>
        </w:rPr>
        <w:t>, a bit more thought is required. What is this word doing in the sentence? Well, you cannot say *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 very cat </w:t>
      </w:r>
      <w:r>
        <w:rPr>
          <w:rFonts w:asciiTheme="majorBidi" w:hAnsiTheme="majorBidi" w:cstheme="majorBidi"/>
          <w:sz w:val="24"/>
          <w:szCs w:val="24"/>
        </w:rPr>
        <w:t>or *</w:t>
      </w:r>
      <w:r>
        <w:rPr>
          <w:rFonts w:asciiTheme="majorBidi" w:hAnsiTheme="majorBidi" w:cstheme="majorBidi"/>
          <w:i/>
          <w:iCs/>
          <w:sz w:val="24"/>
          <w:szCs w:val="24"/>
        </w:rPr>
        <w:t>I cooked very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means that it cannot be an adjective or a noun. You also cannot use it to connect sentences, or as you would a word like </w:t>
      </w:r>
      <w:r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, e.g., </w:t>
      </w:r>
      <w:r>
        <w:rPr>
          <w:rFonts w:asciiTheme="majorBidi" w:hAnsiTheme="majorBidi" w:cstheme="majorBidi"/>
          <w:i/>
          <w:iCs/>
          <w:sz w:val="24"/>
          <w:szCs w:val="24"/>
        </w:rPr>
        <w:t>*very a house.</w:t>
      </w:r>
      <w:r>
        <w:rPr>
          <w:rFonts w:asciiTheme="majorBidi" w:hAnsiTheme="majorBidi" w:cstheme="majorBidi"/>
          <w:sz w:val="24"/>
          <w:szCs w:val="24"/>
        </w:rPr>
        <w:t xml:space="preserve"> This means that it is doing something else. The words immediately before and after it are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i/>
          <w:iCs/>
          <w:sz w:val="24"/>
          <w:szCs w:val="24"/>
        </w:rPr>
        <w:t>tired.</w:t>
      </w:r>
      <w:r w:rsidR="008A4B9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A4B9B">
        <w:rPr>
          <w:rFonts w:asciiTheme="majorBidi" w:hAnsiTheme="majorBidi" w:cstheme="majorBidi"/>
          <w:sz w:val="24"/>
          <w:szCs w:val="24"/>
        </w:rPr>
        <w:t xml:space="preserve">The word very clearly cannot be describing the word </w:t>
      </w:r>
      <w:r w:rsidR="008A4B9B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8A4B9B">
        <w:rPr>
          <w:rFonts w:asciiTheme="majorBidi" w:hAnsiTheme="majorBidi" w:cstheme="majorBidi"/>
          <w:sz w:val="24"/>
          <w:szCs w:val="24"/>
        </w:rPr>
        <w:t xml:space="preserve">, which leaves some kind of relationship with the word </w:t>
      </w:r>
      <w:r w:rsidR="008A4B9B">
        <w:rPr>
          <w:rFonts w:asciiTheme="majorBidi" w:hAnsiTheme="majorBidi" w:cstheme="majorBidi"/>
          <w:i/>
          <w:iCs/>
          <w:sz w:val="24"/>
          <w:szCs w:val="24"/>
        </w:rPr>
        <w:t>tired</w:t>
      </w:r>
      <w:r w:rsidR="008A4B9B">
        <w:rPr>
          <w:rFonts w:asciiTheme="majorBidi" w:hAnsiTheme="majorBidi" w:cstheme="majorBidi"/>
          <w:sz w:val="24"/>
          <w:szCs w:val="24"/>
        </w:rPr>
        <w:t xml:space="preserve"> which we all know is an adjective. That means that the only thing left to consider very is an adverb. And indeed, adverbs are used to modify adjectives and verbs.</w:t>
      </w:r>
    </w:p>
    <w:p w:rsidR="008A4B9B" w:rsidRDefault="008A4B9B" w:rsidP="00F30B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other thing in the sentence to make note of is that lap is being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possessed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owned </w:t>
      </w:r>
      <w:r>
        <w:rPr>
          <w:rFonts w:asciiTheme="majorBidi" w:hAnsiTheme="majorBidi" w:cstheme="majorBidi"/>
          <w:sz w:val="24"/>
          <w:szCs w:val="24"/>
        </w:rPr>
        <w:t xml:space="preserve">by the man, but that the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lap </w:t>
      </w:r>
      <w:r w:rsidRPr="008A4B9B">
        <w:rPr>
          <w:rFonts w:asciiTheme="majorBidi" w:hAnsiTheme="majorBidi" w:cstheme="majorBidi"/>
          <w:sz w:val="24"/>
          <w:szCs w:val="24"/>
        </w:rPr>
        <w:t xml:space="preserve">itself is the main </w:t>
      </w:r>
      <w:r>
        <w:rPr>
          <w:rFonts w:asciiTheme="majorBidi" w:hAnsiTheme="majorBidi" w:cstheme="majorBidi"/>
          <w:sz w:val="24"/>
          <w:szCs w:val="24"/>
        </w:rPr>
        <w:t>head</w:t>
      </w:r>
      <w:r w:rsidRPr="008A4B9B">
        <w:rPr>
          <w:rFonts w:asciiTheme="majorBidi" w:hAnsiTheme="majorBidi" w:cstheme="majorBidi"/>
          <w:sz w:val="24"/>
          <w:szCs w:val="24"/>
        </w:rPr>
        <w:t xml:space="preserve"> in that phrase</w:t>
      </w:r>
      <w:r>
        <w:rPr>
          <w:rFonts w:asciiTheme="majorBidi" w:hAnsiTheme="majorBidi" w:cstheme="majorBidi"/>
          <w:sz w:val="24"/>
          <w:szCs w:val="24"/>
        </w:rPr>
        <w:t xml:space="preserve"> (as it is the thing that is being described)</w:t>
      </w:r>
      <w:r w:rsidRPr="008A4B9B">
        <w:rPr>
          <w:rFonts w:asciiTheme="majorBidi" w:hAnsiTheme="majorBidi" w:cstheme="majorBidi"/>
          <w:sz w:val="24"/>
          <w:szCs w:val="24"/>
        </w:rPr>
        <w:t>.</w:t>
      </w:r>
    </w:p>
    <w:p w:rsidR="008A4B9B" w:rsidRDefault="008A4B9B" w:rsidP="008A4B9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So, when you start piecing together the puzzle, you can determine the following elements:</w:t>
      </w:r>
    </w:p>
    <w:p w:rsidR="006E0C2A" w:rsidRDefault="006E0C2A" w:rsidP="006E0C2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A4B9B" w:rsidRPr="008A4B9B" w:rsidRDefault="008A4B9B" w:rsidP="008A4B9B">
      <w:pPr>
        <w:pStyle w:val="ListParagraph"/>
        <w:numPr>
          <w:ilvl w:val="2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The happy cat</w:t>
      </w:r>
    </w:p>
    <w:p w:rsidR="008A4B9B" w:rsidRPr="008A4B9B" w:rsidRDefault="008A4B9B" w:rsidP="008A4B9B">
      <w:pPr>
        <w:pStyle w:val="ListParagraph"/>
        <w:numPr>
          <w:ilvl w:val="2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The very tired man’s lap</w:t>
      </w:r>
      <w:r w:rsidR="00945B6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8A4B9B" w:rsidRPr="008A4B9B" w:rsidRDefault="008A4B9B" w:rsidP="008A4B9B">
      <w:pPr>
        <w:pStyle w:val="ListParagraph"/>
        <w:numPr>
          <w:ilvl w:val="2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Very tired</w:t>
      </w:r>
      <w:r w:rsidR="00945B6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8A4B9B" w:rsidRPr="00E45DEA" w:rsidRDefault="008A4B9B" w:rsidP="008A4B9B">
      <w:pPr>
        <w:pStyle w:val="ListParagraph"/>
        <w:numPr>
          <w:ilvl w:val="2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On the very tired man’s lap</w:t>
      </w:r>
    </w:p>
    <w:p w:rsidR="00E45DEA" w:rsidRPr="008A4B9B" w:rsidRDefault="00E45DEA" w:rsidP="008A4B9B">
      <w:pPr>
        <w:pStyle w:val="ListParagraph"/>
        <w:numPr>
          <w:ilvl w:val="2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Sat on the very tired man’s lap</w:t>
      </w:r>
    </w:p>
    <w:p w:rsidR="008A4B9B" w:rsidRDefault="00E45DEA" w:rsidP="008A4B9B">
      <w:pPr>
        <w:pStyle w:val="ListParagraph"/>
        <w:numPr>
          <w:ilvl w:val="2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8A4B9B">
        <w:rPr>
          <w:rFonts w:asciiTheme="majorBidi" w:hAnsiTheme="majorBidi" w:cstheme="majorBidi"/>
          <w:sz w:val="24"/>
          <w:szCs w:val="24"/>
        </w:rPr>
        <w:t>he whole sentence</w:t>
      </w:r>
    </w:p>
    <w:p w:rsidR="008A4B9B" w:rsidRDefault="008A4B9B" w:rsidP="008A4B9B">
      <w:pPr>
        <w:rPr>
          <w:rFonts w:asciiTheme="majorBidi" w:hAnsiTheme="majorBidi" w:cstheme="majorBidi"/>
          <w:sz w:val="24"/>
          <w:szCs w:val="24"/>
        </w:rPr>
      </w:pPr>
    </w:p>
    <w:p w:rsidR="008A4B9B" w:rsidRDefault="008A4B9B" w:rsidP="008A4B9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of these pieces forms smaller phrases that build up to the entire clause which </w:t>
      </w:r>
      <w:r w:rsidR="00945B61">
        <w:rPr>
          <w:rFonts w:asciiTheme="majorBidi" w:hAnsiTheme="majorBidi" w:cstheme="majorBidi"/>
          <w:sz w:val="24"/>
          <w:szCs w:val="24"/>
        </w:rPr>
        <w:t>labeled TP.</w:t>
      </w:r>
    </w:p>
    <w:p w:rsidR="00945B61" w:rsidRDefault="00945B61" w:rsidP="008A4B9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parts of the clause that interact with each other do so in a manner that makes it specific whether or not the information expressed is integral to the meaning of the phrase, or the overall sentence. </w:t>
      </w:r>
    </w:p>
    <w:p w:rsidR="00945B61" w:rsidRPr="00945B61" w:rsidRDefault="00945B61" w:rsidP="008A4B9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parts of a phrase or clause that are considered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optional </w:t>
      </w:r>
      <w:r>
        <w:rPr>
          <w:rFonts w:asciiTheme="majorBidi" w:hAnsiTheme="majorBidi" w:cstheme="majorBidi"/>
          <w:sz w:val="24"/>
          <w:szCs w:val="24"/>
        </w:rPr>
        <w:t xml:space="preserve">are called </w:t>
      </w:r>
      <w:r>
        <w:rPr>
          <w:rFonts w:asciiTheme="majorBidi" w:hAnsiTheme="majorBidi" w:cstheme="majorBidi"/>
          <w:i/>
          <w:iCs/>
          <w:sz w:val="24"/>
          <w:szCs w:val="24"/>
        </w:rPr>
        <w:t>adjuncts.</w:t>
      </w:r>
    </w:p>
    <w:p w:rsidR="00945B61" w:rsidRPr="00945B61" w:rsidRDefault="00945B61" w:rsidP="008A4B9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parts of a phrase that are considered </w:t>
      </w:r>
      <w:r>
        <w:rPr>
          <w:rFonts w:asciiTheme="majorBidi" w:hAnsiTheme="majorBidi" w:cstheme="majorBidi"/>
          <w:b/>
          <w:bCs/>
          <w:sz w:val="24"/>
          <w:szCs w:val="24"/>
        </w:rPr>
        <w:t>necessary to complete a word’s meaning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called </w:t>
      </w:r>
      <w:r>
        <w:rPr>
          <w:rFonts w:asciiTheme="majorBidi" w:hAnsiTheme="majorBidi" w:cstheme="majorBidi"/>
          <w:i/>
          <w:iCs/>
          <w:sz w:val="24"/>
          <w:szCs w:val="24"/>
        </w:rPr>
        <w:t>complements.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may now introduce X-Bar theory. The basic structure is as follows: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XP </w:t>
      </w:r>
      <w:r>
        <w:rPr>
          <w:rFonts w:asciiTheme="majorBidi" w:hAnsiTheme="majorBidi" w:cstheme="majorBidi"/>
          <w:sz w:val="24"/>
          <w:szCs w:val="24"/>
        </w:rPr>
        <w:t>Specifier [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X’ </w:t>
      </w:r>
      <w:r>
        <w:rPr>
          <w:rFonts w:asciiTheme="majorBidi" w:hAnsiTheme="majorBidi" w:cstheme="majorBidi"/>
          <w:sz w:val="24"/>
          <w:szCs w:val="24"/>
        </w:rPr>
        <w:t>X [COMP]]], where X stands for any of the above-mentioned heads.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a complement is present in the structure it is a sister to a head.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an adjunct is present, it is a sister to a bar level.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So, if we return to our cat example, we can parse the phrases more specifically.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Adjectives are never necessary for a noun to make sense which means that all of the adjectives in (1) are adjuncts.</w:t>
      </w:r>
    </w:p>
    <w:p w:rsidR="00945B61" w:rsidRDefault="00945B61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adverb modifying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tired </w:t>
      </w:r>
      <w:r>
        <w:rPr>
          <w:rFonts w:asciiTheme="majorBidi" w:hAnsiTheme="majorBidi" w:cstheme="majorBidi"/>
          <w:sz w:val="24"/>
          <w:szCs w:val="24"/>
        </w:rPr>
        <w:t>is also not required for the adjective tired to make sense, so it is an adjunct in the adjective phrase.</w:t>
      </w:r>
    </w:p>
    <w:p w:rsidR="00945B61" w:rsidRDefault="00E45DEA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prepositional phrase after the verb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sat </w:t>
      </w:r>
      <w:r>
        <w:rPr>
          <w:rFonts w:asciiTheme="majorBidi" w:hAnsiTheme="majorBidi" w:cstheme="majorBidi"/>
          <w:sz w:val="24"/>
          <w:szCs w:val="24"/>
        </w:rPr>
        <w:t xml:space="preserve">is also not necessary (i.e., you can say </w:t>
      </w:r>
      <w:r>
        <w:rPr>
          <w:rFonts w:asciiTheme="majorBidi" w:hAnsiTheme="majorBidi" w:cstheme="majorBidi"/>
          <w:i/>
          <w:iCs/>
          <w:sz w:val="24"/>
          <w:szCs w:val="24"/>
        </w:rPr>
        <w:t>the cat sat/was sitting</w:t>
      </w:r>
      <w:r>
        <w:rPr>
          <w:rFonts w:asciiTheme="majorBidi" w:hAnsiTheme="majorBidi" w:cstheme="majorBidi"/>
          <w:sz w:val="24"/>
          <w:szCs w:val="24"/>
        </w:rPr>
        <w:t>), which means it, too is an adjunct.</w:t>
      </w:r>
    </w:p>
    <w:p w:rsidR="00E45DEA" w:rsidRPr="00945B61" w:rsidRDefault="00E45DEA" w:rsidP="00945B6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of the sentences cross-linguistically may be analyzed like this</w:t>
      </w:r>
      <w:r w:rsidR="005D2ACA">
        <w:rPr>
          <w:rFonts w:asciiTheme="majorBidi" w:hAnsiTheme="majorBidi" w:cstheme="majorBidi"/>
          <w:sz w:val="24"/>
          <w:szCs w:val="24"/>
        </w:rPr>
        <w:t xml:space="preserve">, and indeed must be to see how words relate to each other. </w:t>
      </w:r>
    </w:p>
    <w:sectPr w:rsidR="00E45DEA" w:rsidRPr="00945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B40"/>
    <w:multiLevelType w:val="hybridMultilevel"/>
    <w:tmpl w:val="2820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1B9"/>
    <w:multiLevelType w:val="hybridMultilevel"/>
    <w:tmpl w:val="13A2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EAA"/>
    <w:multiLevelType w:val="hybridMultilevel"/>
    <w:tmpl w:val="AA8E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5CA9"/>
    <w:multiLevelType w:val="hybridMultilevel"/>
    <w:tmpl w:val="C492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178A"/>
    <w:multiLevelType w:val="hybridMultilevel"/>
    <w:tmpl w:val="E6168D4E"/>
    <w:lvl w:ilvl="0" w:tplc="D6342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11273">
    <w:abstractNumId w:val="3"/>
  </w:num>
  <w:num w:numId="2" w16cid:durableId="260384016">
    <w:abstractNumId w:val="2"/>
  </w:num>
  <w:num w:numId="3" w16cid:durableId="136841712">
    <w:abstractNumId w:val="4"/>
  </w:num>
  <w:num w:numId="4" w16cid:durableId="1427458039">
    <w:abstractNumId w:val="0"/>
  </w:num>
  <w:num w:numId="5" w16cid:durableId="135149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3B"/>
    <w:rsid w:val="0033411D"/>
    <w:rsid w:val="00496FFB"/>
    <w:rsid w:val="00526ADD"/>
    <w:rsid w:val="005D2ACA"/>
    <w:rsid w:val="006E0C2A"/>
    <w:rsid w:val="007A083B"/>
    <w:rsid w:val="008A4B9B"/>
    <w:rsid w:val="00945B61"/>
    <w:rsid w:val="00D77A87"/>
    <w:rsid w:val="00E45DEA"/>
    <w:rsid w:val="00F30BB6"/>
    <w:rsid w:val="00F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45EB"/>
  <w15:chartTrackingRefBased/>
  <w15:docId w15:val="{6AE784C5-AEB9-4564-8DF1-38FC674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Torres</dc:creator>
  <cp:keywords/>
  <dc:description/>
  <cp:lastModifiedBy>Nathaniel Torres</cp:lastModifiedBy>
  <cp:revision>5</cp:revision>
  <dcterms:created xsi:type="dcterms:W3CDTF">2024-12-24T08:02:00Z</dcterms:created>
  <dcterms:modified xsi:type="dcterms:W3CDTF">2024-12-24T09:04:00Z</dcterms:modified>
</cp:coreProperties>
</file>